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C9C" w:rsidRDefault="009B5C9C" w:rsidP="009B5C9C">
      <w:pPr>
        <w:jc w:val="both"/>
        <w:rPr>
          <w:rFonts w:ascii="British Council Sans" w:hAnsi="British Council Sans"/>
          <w:b/>
          <w:bCs/>
          <w:sz w:val="24"/>
          <w:szCs w:val="24"/>
        </w:rPr>
      </w:pPr>
      <w:r>
        <w:rPr>
          <w:rFonts w:ascii="British Council Sans" w:hAnsi="British Council Sans"/>
          <w:b/>
          <w:bCs/>
          <w:sz w:val="24"/>
          <w:szCs w:val="24"/>
        </w:rPr>
        <w:t>Oppo</w:t>
      </w:r>
      <w:r w:rsidR="007F6FF3">
        <w:rPr>
          <w:rFonts w:ascii="British Council Sans" w:hAnsi="British Council Sans"/>
          <w:b/>
          <w:bCs/>
          <w:sz w:val="24"/>
          <w:szCs w:val="24"/>
        </w:rPr>
        <w:t>rtunity for freelance work as a Venue Staff</w:t>
      </w:r>
      <w:r>
        <w:rPr>
          <w:rFonts w:ascii="British Council Sans" w:hAnsi="British Council Sans"/>
          <w:b/>
          <w:bCs/>
          <w:sz w:val="24"/>
          <w:szCs w:val="24"/>
        </w:rPr>
        <w:t xml:space="preserve"> </w:t>
      </w:r>
    </w:p>
    <w:p w:rsidR="009B5C9C" w:rsidRDefault="009B5C9C" w:rsidP="009B5C9C">
      <w:pPr>
        <w:jc w:val="both"/>
        <w:rPr>
          <w:rFonts w:ascii="British Council Sans" w:hAnsi="British Council Sans"/>
          <w:sz w:val="24"/>
          <w:szCs w:val="24"/>
        </w:rPr>
      </w:pPr>
    </w:p>
    <w:p w:rsidR="009B5C9C" w:rsidRDefault="009B5C9C" w:rsidP="009B5C9C">
      <w:pPr>
        <w:jc w:val="both"/>
        <w:rPr>
          <w:rFonts w:ascii="British Council Sans" w:hAnsi="British Council Sans"/>
          <w:sz w:val="24"/>
          <w:szCs w:val="24"/>
        </w:rPr>
      </w:pPr>
      <w:r>
        <w:rPr>
          <w:rFonts w:ascii="British Council Sans" w:hAnsi="British Council Sans"/>
          <w:sz w:val="24"/>
          <w:szCs w:val="24"/>
        </w:rPr>
        <w:t xml:space="preserve">The British Council is the United Kingdom’s international organisation for educational opportunities and cultural relations. Our purpose is to create international opportunities for people of the UK and other countries, and to build trust between them worldwide. </w:t>
      </w:r>
    </w:p>
    <w:p w:rsidR="009B5C9C" w:rsidRDefault="009B5C9C" w:rsidP="009B5C9C">
      <w:pPr>
        <w:jc w:val="both"/>
        <w:rPr>
          <w:rFonts w:ascii="British Council Sans" w:hAnsi="British Council Sans"/>
          <w:sz w:val="24"/>
          <w:szCs w:val="24"/>
        </w:rPr>
      </w:pPr>
    </w:p>
    <w:p w:rsidR="009B5C9C" w:rsidRDefault="009B5C9C" w:rsidP="009B5C9C">
      <w:pPr>
        <w:pStyle w:val="NormalWeb"/>
        <w:spacing w:before="0" w:beforeAutospacing="0" w:after="0" w:afterAutospacing="0"/>
        <w:jc w:val="both"/>
        <w:rPr>
          <w:rFonts w:ascii="British Council Sans" w:hAnsi="British Council Sans"/>
        </w:rPr>
      </w:pPr>
      <w:r>
        <w:rPr>
          <w:rFonts w:ascii="British Council Sans" w:hAnsi="British Council Sans"/>
        </w:rPr>
        <w:t>We are recruiting freelance, hourly paid invigilators to administer School/Professional</w:t>
      </w:r>
      <w:r w:rsidR="007F6FF3">
        <w:rPr>
          <w:rFonts w:ascii="British Council Sans" w:hAnsi="British Council Sans"/>
        </w:rPr>
        <w:t>/IELTS</w:t>
      </w:r>
      <w:r>
        <w:rPr>
          <w:rFonts w:ascii="British Council Sans" w:hAnsi="British Council Sans"/>
        </w:rPr>
        <w:t xml:space="preserve"> Examinations.</w:t>
      </w:r>
    </w:p>
    <w:p w:rsidR="009B5C9C" w:rsidRDefault="009B5C9C" w:rsidP="009B5C9C">
      <w:pPr>
        <w:pStyle w:val="NormalWeb"/>
        <w:spacing w:before="0" w:beforeAutospacing="0" w:after="0" w:afterAutospacing="0"/>
        <w:jc w:val="both"/>
        <w:rPr>
          <w:rFonts w:ascii="British Council Sans" w:hAnsi="British Council Sans"/>
        </w:rPr>
      </w:pPr>
    </w:p>
    <w:p w:rsidR="009B5C9C" w:rsidRDefault="009B5C9C" w:rsidP="009B5C9C">
      <w:pPr>
        <w:jc w:val="both"/>
        <w:rPr>
          <w:rFonts w:ascii="British Council Sans" w:hAnsi="British Council Sans"/>
          <w:sz w:val="24"/>
          <w:szCs w:val="24"/>
        </w:rPr>
      </w:pPr>
      <w:r>
        <w:rPr>
          <w:rFonts w:ascii="British Council Sans" w:hAnsi="British Council Sans"/>
          <w:sz w:val="24"/>
          <w:szCs w:val="24"/>
        </w:rPr>
        <w:t>Suitable candidates should have the followin</w:t>
      </w:r>
      <w:r w:rsidR="00A32443">
        <w:rPr>
          <w:rFonts w:ascii="British Council Sans" w:hAnsi="British Council Sans"/>
          <w:sz w:val="24"/>
          <w:szCs w:val="24"/>
        </w:rPr>
        <w:t>g experience, qualifications,</w:t>
      </w:r>
      <w:r>
        <w:rPr>
          <w:rFonts w:ascii="British Council Sans" w:hAnsi="British Council Sans"/>
          <w:sz w:val="24"/>
          <w:szCs w:val="24"/>
        </w:rPr>
        <w:t xml:space="preserve"> competencies</w:t>
      </w:r>
      <w:r w:rsidR="00A32443">
        <w:rPr>
          <w:rFonts w:ascii="British Council Sans" w:hAnsi="British Council Sans"/>
          <w:sz w:val="24"/>
          <w:szCs w:val="24"/>
        </w:rPr>
        <w:t xml:space="preserve"> and Documents</w:t>
      </w:r>
      <w:r w:rsidR="00372A1D">
        <w:rPr>
          <w:rFonts w:ascii="British Council Sans" w:hAnsi="British Council Sans"/>
          <w:sz w:val="24"/>
          <w:szCs w:val="24"/>
        </w:rPr>
        <w:t xml:space="preserve"> (The shortlisted candidates will be asked to bring the documents at the time of interview)</w:t>
      </w:r>
      <w:r>
        <w:rPr>
          <w:rFonts w:ascii="British Council Sans" w:hAnsi="British Council Sans"/>
          <w:sz w:val="24"/>
          <w:szCs w:val="24"/>
        </w:rPr>
        <w:t>:</w:t>
      </w:r>
    </w:p>
    <w:p w:rsidR="009B5C9C" w:rsidRDefault="009B5C9C" w:rsidP="009B5C9C">
      <w:pPr>
        <w:jc w:val="both"/>
        <w:rPr>
          <w:rFonts w:ascii="British Council Sans" w:hAnsi="British Council Sans"/>
          <w:sz w:val="24"/>
          <w:szCs w:val="24"/>
        </w:rPr>
      </w:pPr>
    </w:p>
    <w:p w:rsidR="009B5C9C" w:rsidRDefault="009B5C9C" w:rsidP="009B5C9C">
      <w:pPr>
        <w:numPr>
          <w:ilvl w:val="0"/>
          <w:numId w:val="2"/>
        </w:numPr>
        <w:jc w:val="both"/>
        <w:rPr>
          <w:rFonts w:ascii="British Council Sans" w:eastAsia="Times New Roman" w:hAnsi="British Council Sans"/>
          <w:sz w:val="24"/>
          <w:szCs w:val="24"/>
        </w:rPr>
      </w:pPr>
      <w:r>
        <w:rPr>
          <w:rFonts w:ascii="British Council Sans" w:eastAsia="Times New Roman" w:hAnsi="British Council Sans"/>
          <w:sz w:val="24"/>
          <w:szCs w:val="24"/>
        </w:rPr>
        <w:t>Ability to plan time methodically and carry out instructions carefully</w:t>
      </w:r>
    </w:p>
    <w:p w:rsidR="00372A1D" w:rsidRDefault="009B5C9C" w:rsidP="009B5C9C">
      <w:pPr>
        <w:numPr>
          <w:ilvl w:val="0"/>
          <w:numId w:val="2"/>
        </w:numPr>
        <w:jc w:val="both"/>
        <w:rPr>
          <w:rFonts w:ascii="British Council Sans" w:eastAsia="Times New Roman" w:hAnsi="British Council Sans"/>
          <w:sz w:val="24"/>
          <w:szCs w:val="24"/>
        </w:rPr>
      </w:pPr>
      <w:r>
        <w:rPr>
          <w:rFonts w:ascii="British Council Sans" w:eastAsia="Times New Roman" w:hAnsi="British Council Sans"/>
          <w:sz w:val="24"/>
          <w:szCs w:val="24"/>
        </w:rPr>
        <w:t>Ability to work well within a team</w:t>
      </w:r>
    </w:p>
    <w:p w:rsidR="00372A1D" w:rsidRPr="00372A1D" w:rsidRDefault="00372A1D" w:rsidP="00372A1D">
      <w:pPr>
        <w:pStyle w:val="ListParagraph"/>
        <w:numPr>
          <w:ilvl w:val="0"/>
          <w:numId w:val="2"/>
        </w:numPr>
        <w:rPr>
          <w:rFonts w:ascii="British Council Sans" w:eastAsia="Times New Roman" w:hAnsi="British Council Sans"/>
          <w:sz w:val="24"/>
          <w:szCs w:val="24"/>
        </w:rPr>
      </w:pPr>
      <w:r w:rsidRPr="00372A1D">
        <w:rPr>
          <w:rFonts w:ascii="British Council Sans" w:eastAsia="Times New Roman" w:hAnsi="British Council Sans"/>
          <w:sz w:val="24"/>
          <w:szCs w:val="24"/>
        </w:rPr>
        <w:t xml:space="preserve">Attend all briefing and training sessions as requested by the British Council Examinations Services Centre. </w:t>
      </w:r>
    </w:p>
    <w:p w:rsidR="009B5C9C" w:rsidRPr="00372A1D" w:rsidRDefault="009B5C9C" w:rsidP="00372A1D">
      <w:pPr>
        <w:numPr>
          <w:ilvl w:val="0"/>
          <w:numId w:val="2"/>
        </w:numPr>
        <w:jc w:val="both"/>
        <w:rPr>
          <w:rFonts w:ascii="British Council Sans" w:eastAsia="Times New Roman" w:hAnsi="British Council Sans"/>
          <w:sz w:val="24"/>
          <w:szCs w:val="24"/>
        </w:rPr>
      </w:pPr>
      <w:r w:rsidRPr="00372A1D">
        <w:rPr>
          <w:rFonts w:ascii="British Council Sans" w:eastAsia="Times New Roman" w:hAnsi="British Council Sans"/>
          <w:sz w:val="24"/>
          <w:szCs w:val="24"/>
        </w:rPr>
        <w:t>Experience of working with children and young people</w:t>
      </w:r>
    </w:p>
    <w:p w:rsidR="009B5C9C" w:rsidRDefault="007F6FF3" w:rsidP="009B5C9C">
      <w:pPr>
        <w:numPr>
          <w:ilvl w:val="0"/>
          <w:numId w:val="2"/>
        </w:numPr>
        <w:jc w:val="both"/>
        <w:rPr>
          <w:rFonts w:ascii="British Council Sans" w:eastAsia="Times New Roman" w:hAnsi="British Council Sans"/>
          <w:sz w:val="24"/>
          <w:szCs w:val="24"/>
        </w:rPr>
      </w:pPr>
      <w:r>
        <w:rPr>
          <w:rFonts w:ascii="British Council Sans" w:eastAsia="Times New Roman" w:hAnsi="British Council Sans"/>
          <w:sz w:val="24"/>
          <w:szCs w:val="24"/>
        </w:rPr>
        <w:t>Intermediate</w:t>
      </w:r>
      <w:r w:rsidR="009B5C9C">
        <w:rPr>
          <w:rFonts w:ascii="British Council Sans" w:eastAsia="Times New Roman" w:hAnsi="British Council Sans"/>
          <w:sz w:val="24"/>
          <w:szCs w:val="24"/>
        </w:rPr>
        <w:t xml:space="preserve"> use of technology, including the internet</w:t>
      </w:r>
      <w:r>
        <w:rPr>
          <w:rFonts w:ascii="British Council Sans" w:eastAsia="Times New Roman" w:hAnsi="British Council Sans"/>
          <w:sz w:val="24"/>
          <w:szCs w:val="24"/>
        </w:rPr>
        <w:t>.</w:t>
      </w:r>
    </w:p>
    <w:p w:rsidR="007F6FF3" w:rsidRDefault="007F6FF3" w:rsidP="009B5C9C">
      <w:pPr>
        <w:numPr>
          <w:ilvl w:val="0"/>
          <w:numId w:val="2"/>
        </w:numPr>
        <w:jc w:val="both"/>
        <w:rPr>
          <w:rFonts w:ascii="British Council Sans" w:eastAsia="Times New Roman" w:hAnsi="British Council Sans"/>
          <w:sz w:val="24"/>
          <w:szCs w:val="24"/>
        </w:rPr>
      </w:pPr>
      <w:r>
        <w:rPr>
          <w:rFonts w:ascii="British Council Sans" w:eastAsia="Times New Roman" w:hAnsi="British Council Sans"/>
          <w:sz w:val="24"/>
          <w:szCs w:val="24"/>
        </w:rPr>
        <w:t>Own Bank Account (Active).</w:t>
      </w:r>
    </w:p>
    <w:p w:rsidR="009B5C9C" w:rsidRDefault="009B5C9C" w:rsidP="009B5C9C">
      <w:pPr>
        <w:numPr>
          <w:ilvl w:val="0"/>
          <w:numId w:val="2"/>
        </w:numPr>
        <w:jc w:val="both"/>
        <w:rPr>
          <w:rFonts w:ascii="British Council Sans" w:eastAsia="Times New Roman" w:hAnsi="British Council Sans"/>
          <w:sz w:val="24"/>
          <w:szCs w:val="24"/>
        </w:rPr>
      </w:pPr>
      <w:r>
        <w:rPr>
          <w:rFonts w:ascii="British Council Sans" w:eastAsia="Times New Roman" w:hAnsi="British Council Sans"/>
          <w:sz w:val="24"/>
          <w:szCs w:val="24"/>
        </w:rPr>
        <w:t>Education –</w:t>
      </w:r>
      <w:r w:rsidR="007F6FF3">
        <w:rPr>
          <w:rFonts w:ascii="British Council Sans" w:eastAsia="Times New Roman" w:hAnsi="British Council Sans"/>
          <w:sz w:val="24"/>
          <w:szCs w:val="24"/>
        </w:rPr>
        <w:t>14 Years of Education</w:t>
      </w:r>
      <w:r w:rsidR="00A32443">
        <w:rPr>
          <w:rFonts w:ascii="British Council Sans" w:eastAsia="Times New Roman" w:hAnsi="British Council Sans"/>
          <w:sz w:val="24"/>
          <w:szCs w:val="24"/>
        </w:rPr>
        <w:t>/ Transcript</w:t>
      </w:r>
      <w:r>
        <w:rPr>
          <w:rFonts w:ascii="British Council Sans" w:eastAsia="Times New Roman" w:hAnsi="British Council Sans"/>
          <w:sz w:val="24"/>
          <w:szCs w:val="24"/>
        </w:rPr>
        <w:t>.</w:t>
      </w:r>
    </w:p>
    <w:p w:rsidR="009B5C9C" w:rsidRPr="00165220" w:rsidRDefault="00A32443" w:rsidP="00165220">
      <w:pPr>
        <w:numPr>
          <w:ilvl w:val="0"/>
          <w:numId w:val="2"/>
        </w:numPr>
        <w:jc w:val="both"/>
        <w:rPr>
          <w:rFonts w:ascii="British Council Sans" w:eastAsia="Times New Roman" w:hAnsi="British Council Sans"/>
          <w:sz w:val="24"/>
          <w:szCs w:val="24"/>
        </w:rPr>
      </w:pPr>
      <w:r w:rsidRPr="00165220">
        <w:rPr>
          <w:rFonts w:ascii="British Council Sans" w:eastAsia="Times New Roman" w:hAnsi="British Council Sans"/>
          <w:sz w:val="24"/>
          <w:szCs w:val="24"/>
        </w:rPr>
        <w:t>Experience Certificate</w:t>
      </w:r>
      <w:r w:rsidR="009B5C9C" w:rsidRPr="00165220">
        <w:rPr>
          <w:rFonts w:ascii="British Council Sans" w:eastAsia="Times New Roman" w:hAnsi="British Council Sans"/>
          <w:sz w:val="24"/>
          <w:szCs w:val="24"/>
        </w:rPr>
        <w:t xml:space="preserve"> </w:t>
      </w:r>
      <w:r w:rsidRPr="00165220">
        <w:rPr>
          <w:rFonts w:ascii="British Council Sans" w:eastAsia="Times New Roman" w:hAnsi="British Council Sans"/>
          <w:sz w:val="24"/>
          <w:szCs w:val="24"/>
        </w:rPr>
        <w:t>– From any organization you have been associated.</w:t>
      </w:r>
    </w:p>
    <w:p w:rsidR="00A32443" w:rsidRDefault="00A32443" w:rsidP="009B5C9C">
      <w:pPr>
        <w:numPr>
          <w:ilvl w:val="0"/>
          <w:numId w:val="2"/>
        </w:numPr>
        <w:jc w:val="both"/>
        <w:rPr>
          <w:rFonts w:ascii="British Council Sans" w:eastAsia="Times New Roman" w:hAnsi="British Council Sans"/>
          <w:sz w:val="24"/>
          <w:szCs w:val="24"/>
        </w:rPr>
      </w:pPr>
      <w:r>
        <w:rPr>
          <w:rFonts w:ascii="British Council Sans" w:eastAsia="Times New Roman" w:hAnsi="British Council Sans"/>
          <w:sz w:val="24"/>
          <w:szCs w:val="24"/>
        </w:rPr>
        <w:t>Copy of your CNIC – Front &amp; Back</w:t>
      </w:r>
      <w:r w:rsidR="00165220">
        <w:rPr>
          <w:rFonts w:ascii="British Council Sans" w:eastAsia="Times New Roman" w:hAnsi="British Council Sans"/>
          <w:sz w:val="24"/>
          <w:szCs w:val="24"/>
        </w:rPr>
        <w:t>.</w:t>
      </w:r>
    </w:p>
    <w:p w:rsidR="00165220" w:rsidRDefault="00165220" w:rsidP="00165220">
      <w:pPr>
        <w:numPr>
          <w:ilvl w:val="0"/>
          <w:numId w:val="2"/>
        </w:numPr>
        <w:jc w:val="both"/>
        <w:rPr>
          <w:rFonts w:ascii="British Council Sans" w:eastAsia="Times New Roman" w:hAnsi="British Council Sans"/>
          <w:sz w:val="24"/>
          <w:szCs w:val="24"/>
        </w:rPr>
      </w:pPr>
      <w:r w:rsidRPr="00165220">
        <w:rPr>
          <w:rFonts w:ascii="British Council Sans" w:eastAsia="Times New Roman" w:hAnsi="British Council Sans"/>
          <w:sz w:val="24"/>
          <w:szCs w:val="24"/>
        </w:rPr>
        <w:t>Character certificate – from local Police Station.</w:t>
      </w:r>
      <w:r w:rsidR="00372A1D">
        <w:rPr>
          <w:rFonts w:ascii="British Council Sans" w:eastAsia="Times New Roman" w:hAnsi="British Council Sans"/>
          <w:sz w:val="24"/>
          <w:szCs w:val="24"/>
        </w:rPr>
        <w:t xml:space="preserve"> </w:t>
      </w:r>
      <w:r w:rsidR="00372A1D" w:rsidRPr="00372A1D">
        <w:rPr>
          <w:rFonts w:ascii="British Council Sans" w:eastAsia="Times New Roman" w:hAnsi="British Council Sans"/>
          <w:b/>
          <w:sz w:val="24"/>
          <w:szCs w:val="24"/>
        </w:rPr>
        <w:t>(very important)</w:t>
      </w:r>
    </w:p>
    <w:p w:rsidR="00165220" w:rsidRPr="00165220" w:rsidRDefault="00165220" w:rsidP="00165220">
      <w:pPr>
        <w:ind w:left="360"/>
        <w:jc w:val="both"/>
        <w:rPr>
          <w:rFonts w:ascii="British Council Sans" w:eastAsia="Times New Roman" w:hAnsi="British Council Sans"/>
          <w:color w:val="FF0000"/>
          <w:sz w:val="24"/>
          <w:szCs w:val="24"/>
        </w:rPr>
      </w:pPr>
      <w:r w:rsidRPr="00165220">
        <w:rPr>
          <w:rFonts w:ascii="British Council Sans" w:eastAsia="Times New Roman" w:hAnsi="British Council Sans"/>
          <w:color w:val="FF0000"/>
          <w:sz w:val="24"/>
          <w:szCs w:val="24"/>
        </w:rPr>
        <w:t>Note: We do not provide any letter for the issuance of Character Certificate.</w:t>
      </w:r>
    </w:p>
    <w:p w:rsidR="009B5C9C" w:rsidRDefault="009B5C9C" w:rsidP="009B5C9C">
      <w:pPr>
        <w:pStyle w:val="NormalWeb"/>
        <w:spacing w:before="0" w:beforeAutospacing="0" w:after="0" w:afterAutospacing="0"/>
        <w:jc w:val="both"/>
        <w:rPr>
          <w:rFonts w:ascii="British Council Sans" w:hAnsi="British Council Sans"/>
          <w:lang w:val="en"/>
        </w:rPr>
      </w:pPr>
      <w:r>
        <w:rPr>
          <w:rFonts w:ascii="British Council Sans" w:hAnsi="British Council Sans"/>
          <w:lang w:val="en"/>
        </w:rPr>
        <w:t> </w:t>
      </w:r>
    </w:p>
    <w:p w:rsidR="009B5C9C" w:rsidRDefault="009B5C9C" w:rsidP="009B5C9C">
      <w:pPr>
        <w:pStyle w:val="NormalWeb"/>
        <w:spacing w:before="0" w:beforeAutospacing="0" w:after="0" w:afterAutospacing="0"/>
        <w:jc w:val="both"/>
        <w:rPr>
          <w:rFonts w:ascii="British Council Sans" w:hAnsi="British Council Sans"/>
          <w:lang w:val="en"/>
        </w:rPr>
      </w:pPr>
      <w:r>
        <w:rPr>
          <w:rFonts w:ascii="British Council Sans" w:hAnsi="British Council Sans"/>
          <w:b/>
          <w:bCs/>
          <w:lang w:val="en"/>
        </w:rPr>
        <w:t>For more information, please click on </w:t>
      </w:r>
      <w:r w:rsidRPr="00921722">
        <w:rPr>
          <w:rFonts w:ascii="British Council Sans" w:hAnsi="British Council Sans"/>
          <w:b/>
          <w:bCs/>
          <w:lang w:val="en"/>
        </w:rPr>
        <w:t>Role Profile</w:t>
      </w:r>
      <w:r>
        <w:rPr>
          <w:rFonts w:ascii="British Council Sans" w:hAnsi="British Council Sans"/>
          <w:b/>
          <w:bCs/>
          <w:lang w:val="en"/>
        </w:rPr>
        <w:t>.</w:t>
      </w:r>
    </w:p>
    <w:p w:rsidR="009B5C9C" w:rsidRDefault="009B5C9C" w:rsidP="009B5C9C">
      <w:pPr>
        <w:pStyle w:val="NormalWeb"/>
        <w:spacing w:before="0" w:beforeAutospacing="0" w:after="0" w:afterAutospacing="0"/>
        <w:jc w:val="both"/>
        <w:rPr>
          <w:rFonts w:ascii="British Council Sans" w:hAnsi="British Council Sans"/>
          <w:lang w:val="en"/>
        </w:rPr>
      </w:pPr>
      <w:r>
        <w:rPr>
          <w:rFonts w:ascii="British Council Sans" w:hAnsi="British Council Sans"/>
          <w:lang w:val="en"/>
        </w:rPr>
        <w:t> </w:t>
      </w:r>
    </w:p>
    <w:p w:rsidR="00260629" w:rsidRDefault="009B5C9C" w:rsidP="009B5C9C">
      <w:pPr>
        <w:rPr>
          <w:rFonts w:ascii="British Council Sans" w:hAnsi="British Council Sans"/>
          <w:sz w:val="24"/>
          <w:szCs w:val="24"/>
        </w:rPr>
      </w:pPr>
      <w:r>
        <w:rPr>
          <w:rFonts w:ascii="British Council Sans" w:hAnsi="British Council Sans"/>
          <w:sz w:val="24"/>
          <w:szCs w:val="24"/>
        </w:rPr>
        <w:t xml:space="preserve">In order to apply, please </w:t>
      </w:r>
      <w:r w:rsidR="00260629" w:rsidRPr="00921722">
        <w:rPr>
          <w:rFonts w:ascii="British Council Sans" w:hAnsi="British Council Sans"/>
          <w:sz w:val="24"/>
          <w:szCs w:val="24"/>
        </w:rPr>
        <w:t>CLICK HERE</w:t>
      </w:r>
      <w:r w:rsidR="00921722">
        <w:rPr>
          <w:rFonts w:ascii="British Council Sans" w:hAnsi="British Council Sans"/>
          <w:sz w:val="24"/>
          <w:szCs w:val="24"/>
        </w:rPr>
        <w:t>.</w:t>
      </w:r>
    </w:p>
    <w:p w:rsidR="00260629" w:rsidRDefault="00260629" w:rsidP="009B5C9C">
      <w:pPr>
        <w:rPr>
          <w:rFonts w:ascii="British Council Sans" w:hAnsi="British Council Sans"/>
          <w:sz w:val="24"/>
          <w:szCs w:val="24"/>
        </w:rPr>
      </w:pPr>
    </w:p>
    <w:p w:rsidR="009B5C9C" w:rsidRDefault="009B5C9C" w:rsidP="009B5C9C">
      <w:pPr>
        <w:rPr>
          <w:rFonts w:ascii="British Council Sans" w:hAnsi="British Council Sans"/>
          <w:sz w:val="24"/>
          <w:szCs w:val="24"/>
        </w:rPr>
      </w:pPr>
      <w:r>
        <w:rPr>
          <w:rFonts w:ascii="British Council Sans" w:hAnsi="British Council Sans"/>
          <w:sz w:val="24"/>
          <w:szCs w:val="24"/>
        </w:rPr>
        <w:t xml:space="preserve">The positions are open in the following cities until </w:t>
      </w:r>
      <w:r w:rsidR="0005592A">
        <w:rPr>
          <w:rFonts w:ascii="British Council Sans" w:hAnsi="British Council Sans"/>
          <w:b/>
          <w:bCs/>
          <w:sz w:val="24"/>
          <w:szCs w:val="24"/>
        </w:rPr>
        <w:t>22nd</w:t>
      </w:r>
      <w:bookmarkStart w:id="0" w:name="_GoBack"/>
      <w:bookmarkEnd w:id="0"/>
      <w:r w:rsidR="00260629">
        <w:rPr>
          <w:rFonts w:ascii="British Council Sans" w:hAnsi="British Council Sans"/>
          <w:b/>
          <w:bCs/>
          <w:sz w:val="24"/>
          <w:szCs w:val="24"/>
        </w:rPr>
        <w:t xml:space="preserve"> Nov 2018</w:t>
      </w:r>
      <w:r>
        <w:rPr>
          <w:rFonts w:ascii="British Council Sans" w:hAnsi="British Council Sans"/>
          <w:sz w:val="24"/>
          <w:szCs w:val="24"/>
        </w:rPr>
        <w:t>.</w:t>
      </w:r>
    </w:p>
    <w:p w:rsidR="009B5C9C" w:rsidRDefault="009B5C9C" w:rsidP="009B5C9C">
      <w:pPr>
        <w:rPr>
          <w:rFonts w:ascii="British Council Sans" w:hAnsi="British Council Sans"/>
          <w:sz w:val="24"/>
          <w:szCs w:val="24"/>
        </w:rPr>
      </w:pPr>
    </w:p>
    <w:tbl>
      <w:tblPr>
        <w:tblW w:w="4982" w:type="dxa"/>
        <w:tblInd w:w="93" w:type="dxa"/>
        <w:tblLook w:val="04A0" w:firstRow="1" w:lastRow="0" w:firstColumn="1" w:lastColumn="0" w:noHBand="0" w:noVBand="1"/>
      </w:tblPr>
      <w:tblGrid>
        <w:gridCol w:w="2686"/>
        <w:gridCol w:w="2296"/>
      </w:tblGrid>
      <w:tr w:rsidR="009B5C9C" w:rsidRPr="009B5C9C" w:rsidTr="009B5C9C">
        <w:trPr>
          <w:trHeight w:val="301"/>
        </w:trPr>
        <w:tc>
          <w:tcPr>
            <w:tcW w:w="2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5C9C" w:rsidRPr="00372A1D" w:rsidRDefault="009B5C9C" w:rsidP="009B5C9C">
            <w:pPr>
              <w:rPr>
                <w:rFonts w:ascii="British Council Sans" w:hAnsi="British Council Sans"/>
                <w:b/>
                <w:sz w:val="24"/>
                <w:szCs w:val="24"/>
              </w:rPr>
            </w:pPr>
            <w:r w:rsidRPr="00372A1D">
              <w:rPr>
                <w:rFonts w:ascii="British Council Sans" w:hAnsi="British Council Sans"/>
                <w:b/>
                <w:sz w:val="24"/>
                <w:szCs w:val="24"/>
              </w:rPr>
              <w:t xml:space="preserve">City Name </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rsidR="009B5C9C" w:rsidRPr="00372A1D" w:rsidRDefault="009B5C9C" w:rsidP="009B5C9C">
            <w:pPr>
              <w:rPr>
                <w:rFonts w:ascii="British Council Sans" w:hAnsi="British Council Sans"/>
                <w:b/>
                <w:sz w:val="24"/>
                <w:szCs w:val="24"/>
              </w:rPr>
            </w:pPr>
            <w:r w:rsidRPr="00372A1D">
              <w:rPr>
                <w:rFonts w:ascii="British Council Sans" w:hAnsi="British Council Sans"/>
                <w:b/>
                <w:sz w:val="24"/>
                <w:szCs w:val="24"/>
              </w:rPr>
              <w:t xml:space="preserve">Vacant Positions  </w:t>
            </w:r>
          </w:p>
        </w:tc>
      </w:tr>
      <w:tr w:rsidR="009B5C9C"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9B5C9C" w:rsidRPr="009B5C9C" w:rsidRDefault="009B5C9C" w:rsidP="009B5C9C">
            <w:pPr>
              <w:rPr>
                <w:rFonts w:ascii="British Council Sans" w:hAnsi="British Council Sans"/>
                <w:sz w:val="24"/>
                <w:szCs w:val="24"/>
              </w:rPr>
            </w:pPr>
            <w:r w:rsidRPr="009B5C9C">
              <w:rPr>
                <w:rFonts w:ascii="British Council Sans" w:hAnsi="British Council Sans"/>
                <w:sz w:val="24"/>
                <w:szCs w:val="24"/>
              </w:rPr>
              <w:t>Hyderabad</w:t>
            </w:r>
          </w:p>
        </w:tc>
        <w:tc>
          <w:tcPr>
            <w:tcW w:w="2296" w:type="dxa"/>
            <w:tcBorders>
              <w:top w:val="nil"/>
              <w:left w:val="nil"/>
              <w:bottom w:val="single" w:sz="4" w:space="0" w:color="auto"/>
              <w:right w:val="single" w:sz="4" w:space="0" w:color="auto"/>
            </w:tcBorders>
            <w:shd w:val="clear" w:color="auto" w:fill="auto"/>
            <w:noWrap/>
            <w:vAlign w:val="bottom"/>
            <w:hideMark/>
          </w:tcPr>
          <w:p w:rsidR="009B5C9C" w:rsidRPr="009B5C9C" w:rsidRDefault="00260629" w:rsidP="009B5C9C">
            <w:pPr>
              <w:jc w:val="right"/>
              <w:rPr>
                <w:rFonts w:ascii="British Council Sans" w:hAnsi="British Council Sans"/>
                <w:sz w:val="24"/>
                <w:szCs w:val="24"/>
              </w:rPr>
            </w:pPr>
            <w:r>
              <w:rPr>
                <w:rFonts w:ascii="British Council Sans" w:hAnsi="British Council Sans"/>
                <w:sz w:val="24"/>
                <w:szCs w:val="24"/>
              </w:rPr>
              <w:t>31</w:t>
            </w:r>
          </w:p>
        </w:tc>
      </w:tr>
      <w:tr w:rsidR="009B5C9C"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9B5C9C" w:rsidRPr="009B5C9C" w:rsidRDefault="009B5C9C" w:rsidP="009B5C9C">
            <w:pPr>
              <w:rPr>
                <w:rFonts w:ascii="British Council Sans" w:hAnsi="British Council Sans"/>
                <w:sz w:val="24"/>
                <w:szCs w:val="24"/>
              </w:rPr>
            </w:pPr>
            <w:r w:rsidRPr="009B5C9C">
              <w:rPr>
                <w:rFonts w:ascii="British Council Sans" w:hAnsi="British Council Sans"/>
                <w:sz w:val="24"/>
                <w:szCs w:val="24"/>
              </w:rPr>
              <w:t>Karachi</w:t>
            </w:r>
          </w:p>
        </w:tc>
        <w:tc>
          <w:tcPr>
            <w:tcW w:w="2296" w:type="dxa"/>
            <w:tcBorders>
              <w:top w:val="nil"/>
              <w:left w:val="nil"/>
              <w:bottom w:val="single" w:sz="4" w:space="0" w:color="auto"/>
              <w:right w:val="single" w:sz="4" w:space="0" w:color="auto"/>
            </w:tcBorders>
            <w:shd w:val="clear" w:color="auto" w:fill="auto"/>
            <w:noWrap/>
            <w:vAlign w:val="bottom"/>
            <w:hideMark/>
          </w:tcPr>
          <w:p w:rsidR="009B5C9C" w:rsidRPr="009B5C9C" w:rsidRDefault="00260629" w:rsidP="009B5C9C">
            <w:pPr>
              <w:jc w:val="right"/>
              <w:rPr>
                <w:rFonts w:ascii="British Council Sans" w:hAnsi="British Council Sans"/>
                <w:sz w:val="24"/>
                <w:szCs w:val="24"/>
              </w:rPr>
            </w:pPr>
            <w:r>
              <w:rPr>
                <w:rFonts w:ascii="British Council Sans" w:hAnsi="British Council Sans"/>
                <w:sz w:val="24"/>
                <w:szCs w:val="24"/>
              </w:rPr>
              <w:t>1085</w:t>
            </w:r>
          </w:p>
        </w:tc>
      </w:tr>
      <w:tr w:rsidR="009B5C9C"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9B5C9C" w:rsidRPr="009B5C9C" w:rsidRDefault="009B5C9C" w:rsidP="009B5C9C">
            <w:pPr>
              <w:rPr>
                <w:rFonts w:ascii="British Council Sans" w:hAnsi="British Council Sans"/>
                <w:sz w:val="24"/>
                <w:szCs w:val="24"/>
              </w:rPr>
            </w:pPr>
            <w:r w:rsidRPr="009B5C9C">
              <w:rPr>
                <w:rFonts w:ascii="British Council Sans" w:hAnsi="British Council Sans"/>
                <w:sz w:val="24"/>
                <w:szCs w:val="24"/>
              </w:rPr>
              <w:t>Quetta</w:t>
            </w:r>
          </w:p>
        </w:tc>
        <w:tc>
          <w:tcPr>
            <w:tcW w:w="2296" w:type="dxa"/>
            <w:tcBorders>
              <w:top w:val="nil"/>
              <w:left w:val="nil"/>
              <w:bottom w:val="single" w:sz="4" w:space="0" w:color="auto"/>
              <w:right w:val="single" w:sz="4" w:space="0" w:color="auto"/>
            </w:tcBorders>
            <w:shd w:val="clear" w:color="auto" w:fill="auto"/>
            <w:noWrap/>
            <w:vAlign w:val="bottom"/>
            <w:hideMark/>
          </w:tcPr>
          <w:p w:rsidR="009B5C9C" w:rsidRPr="009B5C9C" w:rsidRDefault="00260629" w:rsidP="009B5C9C">
            <w:pPr>
              <w:jc w:val="right"/>
              <w:rPr>
                <w:rFonts w:ascii="British Council Sans" w:hAnsi="British Council Sans"/>
                <w:sz w:val="24"/>
                <w:szCs w:val="24"/>
              </w:rPr>
            </w:pPr>
            <w:r>
              <w:rPr>
                <w:rFonts w:ascii="British Council Sans" w:hAnsi="British Council Sans"/>
                <w:sz w:val="24"/>
                <w:szCs w:val="24"/>
              </w:rPr>
              <w:t>42</w:t>
            </w:r>
          </w:p>
        </w:tc>
      </w:tr>
      <w:tr w:rsidR="009B5C9C"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9B5C9C" w:rsidRPr="009B5C9C" w:rsidRDefault="009B5C9C" w:rsidP="009B5C9C">
            <w:pPr>
              <w:rPr>
                <w:rFonts w:ascii="British Council Sans" w:hAnsi="British Council Sans"/>
                <w:sz w:val="24"/>
                <w:szCs w:val="24"/>
              </w:rPr>
            </w:pPr>
            <w:proofErr w:type="spellStart"/>
            <w:r w:rsidRPr="009B5C9C">
              <w:rPr>
                <w:rFonts w:ascii="British Council Sans" w:hAnsi="British Council Sans"/>
                <w:sz w:val="24"/>
                <w:szCs w:val="24"/>
              </w:rPr>
              <w:t>Rashidabad</w:t>
            </w:r>
            <w:proofErr w:type="spellEnd"/>
          </w:p>
        </w:tc>
        <w:tc>
          <w:tcPr>
            <w:tcW w:w="2296" w:type="dxa"/>
            <w:tcBorders>
              <w:top w:val="nil"/>
              <w:left w:val="nil"/>
              <w:bottom w:val="single" w:sz="4" w:space="0" w:color="auto"/>
              <w:right w:val="single" w:sz="4" w:space="0" w:color="auto"/>
            </w:tcBorders>
            <w:shd w:val="clear" w:color="auto" w:fill="auto"/>
            <w:noWrap/>
            <w:vAlign w:val="bottom"/>
            <w:hideMark/>
          </w:tcPr>
          <w:p w:rsidR="009B5C9C" w:rsidRPr="009B5C9C" w:rsidRDefault="00260629" w:rsidP="009B5C9C">
            <w:pPr>
              <w:jc w:val="right"/>
              <w:rPr>
                <w:rFonts w:ascii="British Council Sans" w:hAnsi="British Council Sans"/>
                <w:sz w:val="24"/>
                <w:szCs w:val="24"/>
              </w:rPr>
            </w:pPr>
            <w:r>
              <w:rPr>
                <w:rFonts w:ascii="British Council Sans" w:hAnsi="British Council Sans"/>
                <w:sz w:val="24"/>
                <w:szCs w:val="24"/>
              </w:rPr>
              <w:t>14</w:t>
            </w:r>
          </w:p>
        </w:tc>
      </w:tr>
      <w:tr w:rsidR="00260629"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tcPr>
          <w:p w:rsidR="00260629" w:rsidRPr="009B5C9C" w:rsidRDefault="00260629" w:rsidP="009B5C9C">
            <w:pPr>
              <w:rPr>
                <w:rFonts w:ascii="British Council Sans" w:hAnsi="British Council Sans"/>
                <w:sz w:val="24"/>
                <w:szCs w:val="24"/>
              </w:rPr>
            </w:pPr>
            <w:proofErr w:type="spellStart"/>
            <w:r>
              <w:rPr>
                <w:rFonts w:ascii="British Council Sans" w:hAnsi="British Council Sans"/>
                <w:sz w:val="24"/>
                <w:szCs w:val="24"/>
              </w:rPr>
              <w:t>Larkana</w:t>
            </w:r>
            <w:proofErr w:type="spellEnd"/>
          </w:p>
        </w:tc>
        <w:tc>
          <w:tcPr>
            <w:tcW w:w="2296" w:type="dxa"/>
            <w:tcBorders>
              <w:top w:val="nil"/>
              <w:left w:val="nil"/>
              <w:bottom w:val="single" w:sz="4" w:space="0" w:color="auto"/>
              <w:right w:val="single" w:sz="4" w:space="0" w:color="auto"/>
            </w:tcBorders>
            <w:shd w:val="clear" w:color="auto" w:fill="auto"/>
            <w:noWrap/>
            <w:vAlign w:val="bottom"/>
          </w:tcPr>
          <w:p w:rsidR="00260629" w:rsidRPr="009B5C9C" w:rsidRDefault="00260629" w:rsidP="009B5C9C">
            <w:pPr>
              <w:jc w:val="right"/>
              <w:rPr>
                <w:rFonts w:ascii="British Council Sans" w:hAnsi="British Council Sans"/>
                <w:sz w:val="24"/>
                <w:szCs w:val="24"/>
              </w:rPr>
            </w:pPr>
            <w:r>
              <w:rPr>
                <w:rFonts w:ascii="British Council Sans" w:hAnsi="British Council Sans"/>
                <w:sz w:val="24"/>
                <w:szCs w:val="24"/>
              </w:rPr>
              <w:t>7</w:t>
            </w:r>
          </w:p>
        </w:tc>
      </w:tr>
      <w:tr w:rsidR="00260629"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tcPr>
          <w:p w:rsidR="00260629" w:rsidRPr="009B5C9C" w:rsidRDefault="00260629" w:rsidP="009B5C9C">
            <w:pPr>
              <w:rPr>
                <w:rFonts w:ascii="British Council Sans" w:hAnsi="British Council Sans"/>
                <w:sz w:val="24"/>
                <w:szCs w:val="24"/>
              </w:rPr>
            </w:pPr>
            <w:r>
              <w:rPr>
                <w:rFonts w:ascii="British Council Sans" w:hAnsi="British Council Sans"/>
                <w:sz w:val="24"/>
                <w:szCs w:val="24"/>
              </w:rPr>
              <w:t>Sukkur</w:t>
            </w:r>
          </w:p>
        </w:tc>
        <w:tc>
          <w:tcPr>
            <w:tcW w:w="2296" w:type="dxa"/>
            <w:tcBorders>
              <w:top w:val="nil"/>
              <w:left w:val="nil"/>
              <w:bottom w:val="single" w:sz="4" w:space="0" w:color="auto"/>
              <w:right w:val="single" w:sz="4" w:space="0" w:color="auto"/>
            </w:tcBorders>
            <w:shd w:val="clear" w:color="auto" w:fill="auto"/>
            <w:noWrap/>
            <w:vAlign w:val="bottom"/>
          </w:tcPr>
          <w:p w:rsidR="00260629" w:rsidRPr="009B5C9C" w:rsidRDefault="00260629" w:rsidP="009B5C9C">
            <w:pPr>
              <w:jc w:val="right"/>
              <w:rPr>
                <w:rFonts w:ascii="British Council Sans" w:hAnsi="British Council Sans"/>
                <w:sz w:val="24"/>
                <w:szCs w:val="24"/>
              </w:rPr>
            </w:pPr>
            <w:r>
              <w:rPr>
                <w:rFonts w:ascii="British Council Sans" w:hAnsi="British Council Sans"/>
                <w:sz w:val="24"/>
                <w:szCs w:val="24"/>
              </w:rPr>
              <w:t>11</w:t>
            </w:r>
          </w:p>
        </w:tc>
      </w:tr>
      <w:tr w:rsidR="00260629"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tcPr>
          <w:p w:rsidR="00260629" w:rsidRPr="009B5C9C" w:rsidRDefault="00260629" w:rsidP="009B5C9C">
            <w:pPr>
              <w:rPr>
                <w:rFonts w:ascii="British Council Sans" w:hAnsi="British Council Sans"/>
                <w:sz w:val="24"/>
                <w:szCs w:val="24"/>
              </w:rPr>
            </w:pPr>
            <w:proofErr w:type="spellStart"/>
            <w:r>
              <w:rPr>
                <w:rFonts w:ascii="British Council Sans" w:hAnsi="British Council Sans"/>
                <w:sz w:val="24"/>
                <w:szCs w:val="24"/>
              </w:rPr>
              <w:t>Bhawalpur</w:t>
            </w:r>
            <w:proofErr w:type="spellEnd"/>
          </w:p>
        </w:tc>
        <w:tc>
          <w:tcPr>
            <w:tcW w:w="2296" w:type="dxa"/>
            <w:tcBorders>
              <w:top w:val="nil"/>
              <w:left w:val="nil"/>
              <w:bottom w:val="single" w:sz="4" w:space="0" w:color="auto"/>
              <w:right w:val="single" w:sz="4" w:space="0" w:color="auto"/>
            </w:tcBorders>
            <w:shd w:val="clear" w:color="auto" w:fill="auto"/>
            <w:noWrap/>
            <w:vAlign w:val="bottom"/>
          </w:tcPr>
          <w:p w:rsidR="00260629" w:rsidRPr="009B5C9C" w:rsidRDefault="00234382" w:rsidP="009B5C9C">
            <w:pPr>
              <w:jc w:val="right"/>
              <w:rPr>
                <w:rFonts w:ascii="British Council Sans" w:hAnsi="British Council Sans"/>
                <w:sz w:val="24"/>
                <w:szCs w:val="24"/>
              </w:rPr>
            </w:pPr>
            <w:r>
              <w:rPr>
                <w:rFonts w:ascii="British Council Sans" w:hAnsi="British Council Sans"/>
                <w:sz w:val="24"/>
                <w:szCs w:val="24"/>
              </w:rPr>
              <w:t>32</w:t>
            </w:r>
          </w:p>
        </w:tc>
      </w:tr>
      <w:tr w:rsidR="00260629"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tcPr>
          <w:p w:rsidR="00260629" w:rsidRPr="009B5C9C" w:rsidRDefault="00260629" w:rsidP="009B5C9C">
            <w:pPr>
              <w:rPr>
                <w:rFonts w:ascii="British Council Sans" w:hAnsi="British Council Sans"/>
                <w:sz w:val="24"/>
                <w:szCs w:val="24"/>
              </w:rPr>
            </w:pPr>
            <w:proofErr w:type="spellStart"/>
            <w:r>
              <w:rPr>
                <w:rFonts w:ascii="British Council Sans" w:hAnsi="British Council Sans"/>
                <w:sz w:val="24"/>
                <w:szCs w:val="24"/>
              </w:rPr>
              <w:t>Burewala</w:t>
            </w:r>
            <w:proofErr w:type="spellEnd"/>
          </w:p>
        </w:tc>
        <w:tc>
          <w:tcPr>
            <w:tcW w:w="2296" w:type="dxa"/>
            <w:tcBorders>
              <w:top w:val="nil"/>
              <w:left w:val="nil"/>
              <w:bottom w:val="single" w:sz="4" w:space="0" w:color="auto"/>
              <w:right w:val="single" w:sz="4" w:space="0" w:color="auto"/>
            </w:tcBorders>
            <w:shd w:val="clear" w:color="auto" w:fill="auto"/>
            <w:noWrap/>
            <w:vAlign w:val="bottom"/>
          </w:tcPr>
          <w:p w:rsidR="00260629" w:rsidRPr="009B5C9C" w:rsidRDefault="00234382" w:rsidP="009B5C9C">
            <w:pPr>
              <w:jc w:val="right"/>
              <w:rPr>
                <w:rFonts w:ascii="British Council Sans" w:hAnsi="British Council Sans"/>
                <w:sz w:val="24"/>
                <w:szCs w:val="24"/>
              </w:rPr>
            </w:pPr>
            <w:r>
              <w:rPr>
                <w:rFonts w:ascii="British Council Sans" w:hAnsi="British Council Sans"/>
                <w:sz w:val="24"/>
                <w:szCs w:val="24"/>
              </w:rPr>
              <w:t>7</w:t>
            </w:r>
          </w:p>
        </w:tc>
      </w:tr>
      <w:tr w:rsidR="009B5C9C"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9B5C9C" w:rsidRPr="009B5C9C" w:rsidRDefault="009B5C9C" w:rsidP="009B5C9C">
            <w:pPr>
              <w:rPr>
                <w:rFonts w:ascii="British Council Sans" w:hAnsi="British Council Sans"/>
                <w:sz w:val="24"/>
                <w:szCs w:val="24"/>
              </w:rPr>
            </w:pPr>
            <w:r w:rsidRPr="009B5C9C">
              <w:rPr>
                <w:rFonts w:ascii="British Council Sans" w:hAnsi="British Council Sans"/>
                <w:sz w:val="24"/>
                <w:szCs w:val="24"/>
              </w:rPr>
              <w:t>DGK</w:t>
            </w:r>
          </w:p>
        </w:tc>
        <w:tc>
          <w:tcPr>
            <w:tcW w:w="2296" w:type="dxa"/>
            <w:tcBorders>
              <w:top w:val="nil"/>
              <w:left w:val="nil"/>
              <w:bottom w:val="single" w:sz="4" w:space="0" w:color="auto"/>
              <w:right w:val="single" w:sz="4" w:space="0" w:color="auto"/>
            </w:tcBorders>
            <w:shd w:val="clear" w:color="auto" w:fill="auto"/>
            <w:noWrap/>
            <w:vAlign w:val="bottom"/>
            <w:hideMark/>
          </w:tcPr>
          <w:p w:rsidR="009B5C9C" w:rsidRPr="009B5C9C" w:rsidRDefault="00234382" w:rsidP="009B5C9C">
            <w:pPr>
              <w:jc w:val="right"/>
              <w:rPr>
                <w:rFonts w:ascii="British Council Sans" w:hAnsi="British Council Sans"/>
                <w:sz w:val="24"/>
                <w:szCs w:val="24"/>
              </w:rPr>
            </w:pPr>
            <w:r>
              <w:rPr>
                <w:rFonts w:ascii="British Council Sans" w:hAnsi="British Council Sans"/>
                <w:sz w:val="24"/>
                <w:szCs w:val="24"/>
              </w:rPr>
              <w:t>6</w:t>
            </w:r>
          </w:p>
        </w:tc>
      </w:tr>
      <w:tr w:rsidR="009B5C9C"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9B5C9C" w:rsidRPr="009B5C9C" w:rsidRDefault="009B5C9C" w:rsidP="009B5C9C">
            <w:pPr>
              <w:rPr>
                <w:rFonts w:ascii="British Council Sans" w:hAnsi="British Council Sans"/>
                <w:sz w:val="24"/>
                <w:szCs w:val="24"/>
              </w:rPr>
            </w:pPr>
            <w:r w:rsidRPr="009B5C9C">
              <w:rPr>
                <w:rFonts w:ascii="British Council Sans" w:hAnsi="British Council Sans"/>
                <w:sz w:val="24"/>
                <w:szCs w:val="24"/>
              </w:rPr>
              <w:t>Faisalabad</w:t>
            </w:r>
          </w:p>
        </w:tc>
        <w:tc>
          <w:tcPr>
            <w:tcW w:w="2296" w:type="dxa"/>
            <w:tcBorders>
              <w:top w:val="nil"/>
              <w:left w:val="nil"/>
              <w:bottom w:val="single" w:sz="4" w:space="0" w:color="auto"/>
              <w:right w:val="single" w:sz="4" w:space="0" w:color="auto"/>
            </w:tcBorders>
            <w:shd w:val="clear" w:color="auto" w:fill="auto"/>
            <w:noWrap/>
            <w:vAlign w:val="bottom"/>
            <w:hideMark/>
          </w:tcPr>
          <w:p w:rsidR="009B5C9C" w:rsidRPr="009B5C9C" w:rsidRDefault="00234382" w:rsidP="009B5C9C">
            <w:pPr>
              <w:jc w:val="right"/>
              <w:rPr>
                <w:rFonts w:ascii="British Council Sans" w:hAnsi="British Council Sans"/>
                <w:sz w:val="24"/>
                <w:szCs w:val="24"/>
              </w:rPr>
            </w:pPr>
            <w:r>
              <w:rPr>
                <w:rFonts w:ascii="British Council Sans" w:hAnsi="British Council Sans"/>
                <w:sz w:val="24"/>
                <w:szCs w:val="24"/>
              </w:rPr>
              <w:t>82</w:t>
            </w:r>
          </w:p>
        </w:tc>
      </w:tr>
      <w:tr w:rsidR="00260629"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tcPr>
          <w:p w:rsidR="00260629" w:rsidRDefault="00260629" w:rsidP="009B5C9C">
            <w:pPr>
              <w:rPr>
                <w:rFonts w:ascii="British Council Sans" w:hAnsi="British Council Sans"/>
                <w:sz w:val="24"/>
                <w:szCs w:val="24"/>
              </w:rPr>
            </w:pPr>
            <w:proofErr w:type="spellStart"/>
            <w:r w:rsidRPr="00260629">
              <w:rPr>
                <w:rFonts w:ascii="British Council Sans" w:hAnsi="British Council Sans"/>
                <w:sz w:val="24"/>
                <w:szCs w:val="24"/>
              </w:rPr>
              <w:t>Ghotki</w:t>
            </w:r>
            <w:proofErr w:type="spellEnd"/>
          </w:p>
        </w:tc>
        <w:tc>
          <w:tcPr>
            <w:tcW w:w="2296" w:type="dxa"/>
            <w:tcBorders>
              <w:top w:val="nil"/>
              <w:left w:val="nil"/>
              <w:bottom w:val="single" w:sz="4" w:space="0" w:color="auto"/>
              <w:right w:val="single" w:sz="4" w:space="0" w:color="auto"/>
            </w:tcBorders>
            <w:shd w:val="clear" w:color="auto" w:fill="auto"/>
            <w:noWrap/>
            <w:vAlign w:val="bottom"/>
          </w:tcPr>
          <w:p w:rsidR="00260629" w:rsidRPr="009B5C9C" w:rsidRDefault="00234382" w:rsidP="009B5C9C">
            <w:pPr>
              <w:jc w:val="right"/>
              <w:rPr>
                <w:rFonts w:ascii="British Council Sans" w:hAnsi="British Council Sans"/>
                <w:sz w:val="24"/>
                <w:szCs w:val="24"/>
              </w:rPr>
            </w:pPr>
            <w:r>
              <w:rPr>
                <w:rFonts w:ascii="British Council Sans" w:hAnsi="British Council Sans"/>
                <w:sz w:val="24"/>
                <w:szCs w:val="24"/>
              </w:rPr>
              <w:t>9</w:t>
            </w:r>
          </w:p>
        </w:tc>
      </w:tr>
      <w:tr w:rsidR="00260629"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tcPr>
          <w:p w:rsidR="00260629" w:rsidRDefault="00260629" w:rsidP="009B5C9C">
            <w:pPr>
              <w:rPr>
                <w:rFonts w:ascii="British Council Sans" w:hAnsi="British Council Sans"/>
                <w:sz w:val="24"/>
                <w:szCs w:val="24"/>
              </w:rPr>
            </w:pPr>
            <w:r>
              <w:rPr>
                <w:rFonts w:ascii="British Council Sans" w:hAnsi="British Council Sans"/>
                <w:sz w:val="24"/>
                <w:szCs w:val="24"/>
              </w:rPr>
              <w:t>Gujranwala</w:t>
            </w:r>
          </w:p>
        </w:tc>
        <w:tc>
          <w:tcPr>
            <w:tcW w:w="2296" w:type="dxa"/>
            <w:tcBorders>
              <w:top w:val="nil"/>
              <w:left w:val="nil"/>
              <w:bottom w:val="single" w:sz="4" w:space="0" w:color="auto"/>
              <w:right w:val="single" w:sz="4" w:space="0" w:color="auto"/>
            </w:tcBorders>
            <w:shd w:val="clear" w:color="auto" w:fill="auto"/>
            <w:noWrap/>
            <w:vAlign w:val="bottom"/>
          </w:tcPr>
          <w:p w:rsidR="00260629" w:rsidRPr="009B5C9C" w:rsidRDefault="00234382" w:rsidP="009B5C9C">
            <w:pPr>
              <w:jc w:val="right"/>
              <w:rPr>
                <w:rFonts w:ascii="British Council Sans" w:hAnsi="British Council Sans"/>
                <w:sz w:val="24"/>
                <w:szCs w:val="24"/>
              </w:rPr>
            </w:pPr>
            <w:r>
              <w:rPr>
                <w:rFonts w:ascii="British Council Sans" w:hAnsi="British Council Sans"/>
                <w:sz w:val="24"/>
                <w:szCs w:val="24"/>
              </w:rPr>
              <w:t>21</w:t>
            </w:r>
          </w:p>
        </w:tc>
      </w:tr>
      <w:tr w:rsidR="00260629"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tcPr>
          <w:p w:rsidR="00260629" w:rsidRPr="009B5C9C" w:rsidRDefault="00260629" w:rsidP="009B5C9C">
            <w:pPr>
              <w:rPr>
                <w:rFonts w:ascii="British Council Sans" w:hAnsi="British Council Sans"/>
                <w:sz w:val="24"/>
                <w:szCs w:val="24"/>
              </w:rPr>
            </w:pPr>
            <w:r>
              <w:rPr>
                <w:rFonts w:ascii="British Council Sans" w:hAnsi="British Council Sans"/>
                <w:sz w:val="24"/>
                <w:szCs w:val="24"/>
              </w:rPr>
              <w:t>Gujrat</w:t>
            </w:r>
          </w:p>
        </w:tc>
        <w:tc>
          <w:tcPr>
            <w:tcW w:w="2296" w:type="dxa"/>
            <w:tcBorders>
              <w:top w:val="nil"/>
              <w:left w:val="nil"/>
              <w:bottom w:val="single" w:sz="4" w:space="0" w:color="auto"/>
              <w:right w:val="single" w:sz="4" w:space="0" w:color="auto"/>
            </w:tcBorders>
            <w:shd w:val="clear" w:color="auto" w:fill="auto"/>
            <w:noWrap/>
            <w:vAlign w:val="bottom"/>
          </w:tcPr>
          <w:p w:rsidR="00260629" w:rsidRPr="009B5C9C" w:rsidRDefault="00234382" w:rsidP="009B5C9C">
            <w:pPr>
              <w:jc w:val="right"/>
              <w:rPr>
                <w:rFonts w:ascii="British Council Sans" w:hAnsi="British Council Sans"/>
                <w:sz w:val="24"/>
                <w:szCs w:val="24"/>
              </w:rPr>
            </w:pPr>
            <w:r>
              <w:rPr>
                <w:rFonts w:ascii="British Council Sans" w:hAnsi="British Council Sans"/>
                <w:sz w:val="24"/>
                <w:szCs w:val="24"/>
              </w:rPr>
              <w:t>19</w:t>
            </w:r>
          </w:p>
        </w:tc>
      </w:tr>
      <w:tr w:rsidR="009B5C9C"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9B5C9C" w:rsidRPr="009B5C9C" w:rsidRDefault="009B5C9C" w:rsidP="009B5C9C">
            <w:pPr>
              <w:rPr>
                <w:rFonts w:ascii="British Council Sans" w:hAnsi="British Council Sans"/>
                <w:sz w:val="24"/>
                <w:szCs w:val="24"/>
              </w:rPr>
            </w:pPr>
            <w:proofErr w:type="spellStart"/>
            <w:r w:rsidRPr="009B5C9C">
              <w:rPr>
                <w:rFonts w:ascii="British Council Sans" w:hAnsi="British Council Sans"/>
                <w:sz w:val="24"/>
                <w:szCs w:val="24"/>
              </w:rPr>
              <w:t>Jhang</w:t>
            </w:r>
            <w:proofErr w:type="spellEnd"/>
          </w:p>
        </w:tc>
        <w:tc>
          <w:tcPr>
            <w:tcW w:w="2296" w:type="dxa"/>
            <w:tcBorders>
              <w:top w:val="nil"/>
              <w:left w:val="nil"/>
              <w:bottom w:val="single" w:sz="4" w:space="0" w:color="auto"/>
              <w:right w:val="single" w:sz="4" w:space="0" w:color="auto"/>
            </w:tcBorders>
            <w:shd w:val="clear" w:color="auto" w:fill="auto"/>
            <w:noWrap/>
            <w:vAlign w:val="bottom"/>
            <w:hideMark/>
          </w:tcPr>
          <w:p w:rsidR="009B5C9C" w:rsidRPr="009B5C9C" w:rsidRDefault="00234382" w:rsidP="009B5C9C">
            <w:pPr>
              <w:jc w:val="right"/>
              <w:rPr>
                <w:rFonts w:ascii="British Council Sans" w:hAnsi="British Council Sans"/>
                <w:sz w:val="24"/>
                <w:szCs w:val="24"/>
              </w:rPr>
            </w:pPr>
            <w:r>
              <w:rPr>
                <w:rFonts w:ascii="British Council Sans" w:hAnsi="British Council Sans"/>
                <w:sz w:val="24"/>
                <w:szCs w:val="24"/>
              </w:rPr>
              <w:t>17</w:t>
            </w:r>
          </w:p>
        </w:tc>
      </w:tr>
      <w:tr w:rsidR="009B5C9C"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9B5C9C" w:rsidRPr="009B5C9C" w:rsidRDefault="009B5C9C" w:rsidP="009B5C9C">
            <w:pPr>
              <w:rPr>
                <w:rFonts w:ascii="British Council Sans" w:hAnsi="British Council Sans"/>
                <w:sz w:val="24"/>
                <w:szCs w:val="24"/>
              </w:rPr>
            </w:pPr>
            <w:r w:rsidRPr="009B5C9C">
              <w:rPr>
                <w:rFonts w:ascii="British Council Sans" w:hAnsi="British Council Sans"/>
                <w:sz w:val="24"/>
                <w:szCs w:val="24"/>
              </w:rPr>
              <w:lastRenderedPageBreak/>
              <w:t>Lahore</w:t>
            </w:r>
          </w:p>
        </w:tc>
        <w:tc>
          <w:tcPr>
            <w:tcW w:w="2296" w:type="dxa"/>
            <w:tcBorders>
              <w:top w:val="nil"/>
              <w:left w:val="nil"/>
              <w:bottom w:val="single" w:sz="4" w:space="0" w:color="auto"/>
              <w:right w:val="single" w:sz="4" w:space="0" w:color="auto"/>
            </w:tcBorders>
            <w:shd w:val="clear" w:color="auto" w:fill="auto"/>
            <w:noWrap/>
            <w:vAlign w:val="bottom"/>
            <w:hideMark/>
          </w:tcPr>
          <w:p w:rsidR="009B5C9C" w:rsidRPr="009B5C9C" w:rsidRDefault="00234382" w:rsidP="009B5C9C">
            <w:pPr>
              <w:jc w:val="right"/>
              <w:rPr>
                <w:rFonts w:ascii="British Council Sans" w:hAnsi="British Council Sans"/>
                <w:sz w:val="24"/>
                <w:szCs w:val="24"/>
              </w:rPr>
            </w:pPr>
            <w:r>
              <w:rPr>
                <w:rFonts w:ascii="British Council Sans" w:hAnsi="British Council Sans"/>
                <w:sz w:val="24"/>
                <w:szCs w:val="24"/>
              </w:rPr>
              <w:t>430</w:t>
            </w:r>
          </w:p>
        </w:tc>
      </w:tr>
      <w:tr w:rsidR="009B5C9C"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9B5C9C" w:rsidRPr="009B5C9C" w:rsidRDefault="009B5C9C" w:rsidP="009B5C9C">
            <w:pPr>
              <w:rPr>
                <w:rFonts w:ascii="British Council Sans" w:hAnsi="British Council Sans"/>
                <w:sz w:val="24"/>
                <w:szCs w:val="24"/>
              </w:rPr>
            </w:pPr>
            <w:r w:rsidRPr="009B5C9C">
              <w:rPr>
                <w:rFonts w:ascii="British Council Sans" w:hAnsi="British Council Sans"/>
                <w:sz w:val="24"/>
                <w:szCs w:val="24"/>
              </w:rPr>
              <w:t>Multan</w:t>
            </w:r>
          </w:p>
        </w:tc>
        <w:tc>
          <w:tcPr>
            <w:tcW w:w="2296" w:type="dxa"/>
            <w:tcBorders>
              <w:top w:val="nil"/>
              <w:left w:val="nil"/>
              <w:bottom w:val="single" w:sz="4" w:space="0" w:color="auto"/>
              <w:right w:val="single" w:sz="4" w:space="0" w:color="auto"/>
            </w:tcBorders>
            <w:shd w:val="clear" w:color="auto" w:fill="auto"/>
            <w:noWrap/>
            <w:vAlign w:val="bottom"/>
            <w:hideMark/>
          </w:tcPr>
          <w:p w:rsidR="009B5C9C" w:rsidRPr="009B5C9C" w:rsidRDefault="00234382" w:rsidP="009B5C9C">
            <w:pPr>
              <w:jc w:val="right"/>
              <w:rPr>
                <w:rFonts w:ascii="British Council Sans" w:hAnsi="British Council Sans"/>
                <w:sz w:val="24"/>
                <w:szCs w:val="24"/>
              </w:rPr>
            </w:pPr>
            <w:r>
              <w:rPr>
                <w:rFonts w:ascii="British Council Sans" w:hAnsi="British Council Sans"/>
                <w:sz w:val="24"/>
                <w:szCs w:val="24"/>
              </w:rPr>
              <w:t>61</w:t>
            </w:r>
          </w:p>
        </w:tc>
      </w:tr>
      <w:tr w:rsidR="009B5C9C"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9B5C9C" w:rsidRPr="009B5C9C" w:rsidRDefault="009B5C9C" w:rsidP="009B5C9C">
            <w:pPr>
              <w:rPr>
                <w:rFonts w:ascii="British Council Sans" w:hAnsi="British Council Sans"/>
                <w:sz w:val="24"/>
                <w:szCs w:val="24"/>
              </w:rPr>
            </w:pPr>
            <w:proofErr w:type="spellStart"/>
            <w:r w:rsidRPr="009B5C9C">
              <w:rPr>
                <w:rFonts w:ascii="British Council Sans" w:hAnsi="British Council Sans"/>
                <w:sz w:val="24"/>
                <w:szCs w:val="24"/>
              </w:rPr>
              <w:t>Muridke</w:t>
            </w:r>
            <w:proofErr w:type="spellEnd"/>
          </w:p>
        </w:tc>
        <w:tc>
          <w:tcPr>
            <w:tcW w:w="2296" w:type="dxa"/>
            <w:tcBorders>
              <w:top w:val="nil"/>
              <w:left w:val="nil"/>
              <w:bottom w:val="single" w:sz="4" w:space="0" w:color="auto"/>
              <w:right w:val="single" w:sz="4" w:space="0" w:color="auto"/>
            </w:tcBorders>
            <w:shd w:val="clear" w:color="auto" w:fill="auto"/>
            <w:noWrap/>
            <w:vAlign w:val="bottom"/>
            <w:hideMark/>
          </w:tcPr>
          <w:p w:rsidR="009B5C9C" w:rsidRPr="009B5C9C" w:rsidRDefault="00234382" w:rsidP="009B5C9C">
            <w:pPr>
              <w:jc w:val="right"/>
              <w:rPr>
                <w:rFonts w:ascii="British Council Sans" w:hAnsi="British Council Sans"/>
                <w:sz w:val="24"/>
                <w:szCs w:val="24"/>
              </w:rPr>
            </w:pPr>
            <w:r>
              <w:rPr>
                <w:rFonts w:ascii="British Council Sans" w:hAnsi="British Council Sans"/>
                <w:sz w:val="24"/>
                <w:szCs w:val="24"/>
              </w:rPr>
              <w:t>12</w:t>
            </w:r>
          </w:p>
        </w:tc>
      </w:tr>
      <w:tr w:rsidR="009B5C9C"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9B5C9C" w:rsidRPr="009B5C9C" w:rsidRDefault="009B5C9C" w:rsidP="009B5C9C">
            <w:pPr>
              <w:rPr>
                <w:rFonts w:ascii="British Council Sans" w:hAnsi="British Council Sans"/>
                <w:sz w:val="24"/>
                <w:szCs w:val="24"/>
              </w:rPr>
            </w:pPr>
            <w:proofErr w:type="spellStart"/>
            <w:r w:rsidRPr="009B5C9C">
              <w:rPr>
                <w:rFonts w:ascii="British Council Sans" w:hAnsi="British Council Sans"/>
                <w:sz w:val="24"/>
                <w:szCs w:val="24"/>
              </w:rPr>
              <w:t>Muzzafargarh</w:t>
            </w:r>
            <w:proofErr w:type="spellEnd"/>
          </w:p>
        </w:tc>
        <w:tc>
          <w:tcPr>
            <w:tcW w:w="2296" w:type="dxa"/>
            <w:tcBorders>
              <w:top w:val="nil"/>
              <w:left w:val="nil"/>
              <w:bottom w:val="single" w:sz="4" w:space="0" w:color="auto"/>
              <w:right w:val="single" w:sz="4" w:space="0" w:color="auto"/>
            </w:tcBorders>
            <w:shd w:val="clear" w:color="auto" w:fill="auto"/>
            <w:noWrap/>
            <w:vAlign w:val="bottom"/>
            <w:hideMark/>
          </w:tcPr>
          <w:p w:rsidR="009B5C9C" w:rsidRPr="009B5C9C" w:rsidRDefault="00234382" w:rsidP="009B5C9C">
            <w:pPr>
              <w:jc w:val="right"/>
              <w:rPr>
                <w:rFonts w:ascii="British Council Sans" w:hAnsi="British Council Sans"/>
                <w:sz w:val="24"/>
                <w:szCs w:val="24"/>
              </w:rPr>
            </w:pPr>
            <w:r>
              <w:rPr>
                <w:rFonts w:ascii="British Council Sans" w:hAnsi="British Council Sans"/>
                <w:sz w:val="24"/>
                <w:szCs w:val="24"/>
              </w:rPr>
              <w:t>7</w:t>
            </w:r>
          </w:p>
        </w:tc>
      </w:tr>
      <w:tr w:rsidR="009B5C9C"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9B5C9C" w:rsidRPr="009B5C9C" w:rsidRDefault="009B5C9C" w:rsidP="009B5C9C">
            <w:pPr>
              <w:rPr>
                <w:rFonts w:ascii="British Council Sans" w:hAnsi="British Council Sans"/>
                <w:sz w:val="24"/>
                <w:szCs w:val="24"/>
              </w:rPr>
            </w:pPr>
            <w:r w:rsidRPr="009B5C9C">
              <w:rPr>
                <w:rFonts w:ascii="British Council Sans" w:hAnsi="British Council Sans"/>
                <w:sz w:val="24"/>
                <w:szCs w:val="24"/>
              </w:rPr>
              <w:t>RYK</w:t>
            </w:r>
          </w:p>
        </w:tc>
        <w:tc>
          <w:tcPr>
            <w:tcW w:w="2296" w:type="dxa"/>
            <w:tcBorders>
              <w:top w:val="nil"/>
              <w:left w:val="nil"/>
              <w:bottom w:val="single" w:sz="4" w:space="0" w:color="auto"/>
              <w:right w:val="single" w:sz="4" w:space="0" w:color="auto"/>
            </w:tcBorders>
            <w:shd w:val="clear" w:color="auto" w:fill="auto"/>
            <w:noWrap/>
            <w:vAlign w:val="bottom"/>
            <w:hideMark/>
          </w:tcPr>
          <w:p w:rsidR="009B5C9C" w:rsidRPr="009B5C9C" w:rsidRDefault="00234382" w:rsidP="009B5C9C">
            <w:pPr>
              <w:jc w:val="right"/>
              <w:rPr>
                <w:rFonts w:ascii="British Council Sans" w:hAnsi="British Council Sans"/>
                <w:sz w:val="24"/>
                <w:szCs w:val="24"/>
              </w:rPr>
            </w:pPr>
            <w:r>
              <w:rPr>
                <w:rFonts w:ascii="British Council Sans" w:hAnsi="British Council Sans"/>
                <w:sz w:val="24"/>
                <w:szCs w:val="24"/>
              </w:rPr>
              <w:t>12</w:t>
            </w:r>
          </w:p>
        </w:tc>
      </w:tr>
      <w:tr w:rsidR="00260629"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tcPr>
          <w:p w:rsidR="00260629" w:rsidRPr="009B5C9C" w:rsidRDefault="00260629" w:rsidP="009B5C9C">
            <w:pPr>
              <w:rPr>
                <w:rFonts w:ascii="British Council Sans" w:hAnsi="British Council Sans"/>
                <w:sz w:val="24"/>
                <w:szCs w:val="24"/>
              </w:rPr>
            </w:pPr>
            <w:r>
              <w:rPr>
                <w:rFonts w:ascii="British Council Sans" w:hAnsi="British Council Sans"/>
                <w:sz w:val="24"/>
                <w:szCs w:val="24"/>
              </w:rPr>
              <w:t>Sahiwal</w:t>
            </w:r>
          </w:p>
        </w:tc>
        <w:tc>
          <w:tcPr>
            <w:tcW w:w="2296" w:type="dxa"/>
            <w:tcBorders>
              <w:top w:val="nil"/>
              <w:left w:val="nil"/>
              <w:bottom w:val="single" w:sz="4" w:space="0" w:color="auto"/>
              <w:right w:val="single" w:sz="4" w:space="0" w:color="auto"/>
            </w:tcBorders>
            <w:shd w:val="clear" w:color="auto" w:fill="auto"/>
            <w:noWrap/>
            <w:vAlign w:val="bottom"/>
          </w:tcPr>
          <w:p w:rsidR="00260629" w:rsidRPr="009B5C9C" w:rsidRDefault="00234382" w:rsidP="009B5C9C">
            <w:pPr>
              <w:jc w:val="right"/>
              <w:rPr>
                <w:rFonts w:ascii="British Council Sans" w:hAnsi="British Council Sans"/>
                <w:sz w:val="24"/>
                <w:szCs w:val="24"/>
              </w:rPr>
            </w:pPr>
            <w:r>
              <w:rPr>
                <w:rFonts w:ascii="British Council Sans" w:hAnsi="British Council Sans"/>
                <w:sz w:val="24"/>
                <w:szCs w:val="24"/>
              </w:rPr>
              <w:t>14</w:t>
            </w:r>
          </w:p>
        </w:tc>
      </w:tr>
      <w:tr w:rsidR="00260629"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tcPr>
          <w:p w:rsidR="00260629" w:rsidRPr="009B5C9C" w:rsidRDefault="00260629" w:rsidP="009B5C9C">
            <w:pPr>
              <w:rPr>
                <w:rFonts w:ascii="British Council Sans" w:hAnsi="British Council Sans"/>
                <w:sz w:val="24"/>
                <w:szCs w:val="24"/>
              </w:rPr>
            </w:pPr>
            <w:r>
              <w:rPr>
                <w:rFonts w:ascii="British Council Sans" w:hAnsi="British Council Sans"/>
                <w:sz w:val="24"/>
                <w:szCs w:val="24"/>
              </w:rPr>
              <w:t>Sargodha</w:t>
            </w:r>
          </w:p>
        </w:tc>
        <w:tc>
          <w:tcPr>
            <w:tcW w:w="2296" w:type="dxa"/>
            <w:tcBorders>
              <w:top w:val="nil"/>
              <w:left w:val="nil"/>
              <w:bottom w:val="single" w:sz="4" w:space="0" w:color="auto"/>
              <w:right w:val="single" w:sz="4" w:space="0" w:color="auto"/>
            </w:tcBorders>
            <w:shd w:val="clear" w:color="auto" w:fill="auto"/>
            <w:noWrap/>
            <w:vAlign w:val="bottom"/>
          </w:tcPr>
          <w:p w:rsidR="00260629" w:rsidRPr="009B5C9C" w:rsidRDefault="00234382" w:rsidP="009B5C9C">
            <w:pPr>
              <w:jc w:val="right"/>
              <w:rPr>
                <w:rFonts w:ascii="British Council Sans" w:hAnsi="British Council Sans"/>
                <w:sz w:val="24"/>
                <w:szCs w:val="24"/>
              </w:rPr>
            </w:pPr>
            <w:r>
              <w:rPr>
                <w:rFonts w:ascii="British Council Sans" w:hAnsi="British Council Sans"/>
                <w:sz w:val="24"/>
                <w:szCs w:val="24"/>
              </w:rPr>
              <w:t>26</w:t>
            </w:r>
          </w:p>
        </w:tc>
      </w:tr>
      <w:tr w:rsidR="00260629"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tcPr>
          <w:p w:rsidR="00260629" w:rsidRPr="009B5C9C" w:rsidRDefault="00260629" w:rsidP="009B5C9C">
            <w:pPr>
              <w:rPr>
                <w:rFonts w:ascii="British Council Sans" w:hAnsi="British Council Sans"/>
                <w:sz w:val="24"/>
                <w:szCs w:val="24"/>
              </w:rPr>
            </w:pPr>
            <w:r>
              <w:rPr>
                <w:rFonts w:ascii="British Council Sans" w:hAnsi="British Council Sans"/>
                <w:sz w:val="24"/>
                <w:szCs w:val="24"/>
              </w:rPr>
              <w:t>Sialkot</w:t>
            </w:r>
          </w:p>
        </w:tc>
        <w:tc>
          <w:tcPr>
            <w:tcW w:w="2296" w:type="dxa"/>
            <w:tcBorders>
              <w:top w:val="nil"/>
              <w:left w:val="nil"/>
              <w:bottom w:val="single" w:sz="4" w:space="0" w:color="auto"/>
              <w:right w:val="single" w:sz="4" w:space="0" w:color="auto"/>
            </w:tcBorders>
            <w:shd w:val="clear" w:color="auto" w:fill="auto"/>
            <w:noWrap/>
            <w:vAlign w:val="bottom"/>
          </w:tcPr>
          <w:p w:rsidR="00260629" w:rsidRPr="009B5C9C" w:rsidRDefault="00234382" w:rsidP="009B5C9C">
            <w:pPr>
              <w:jc w:val="right"/>
              <w:rPr>
                <w:rFonts w:ascii="British Council Sans" w:hAnsi="British Council Sans"/>
                <w:sz w:val="24"/>
                <w:szCs w:val="24"/>
              </w:rPr>
            </w:pPr>
            <w:r>
              <w:rPr>
                <w:rFonts w:ascii="British Council Sans" w:hAnsi="British Council Sans"/>
                <w:sz w:val="24"/>
                <w:szCs w:val="24"/>
              </w:rPr>
              <w:t>17</w:t>
            </w:r>
          </w:p>
        </w:tc>
      </w:tr>
      <w:tr w:rsidR="00260629"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tcPr>
          <w:p w:rsidR="00260629" w:rsidRPr="009B5C9C" w:rsidRDefault="00260629" w:rsidP="009B5C9C">
            <w:pPr>
              <w:rPr>
                <w:rFonts w:ascii="British Council Sans" w:hAnsi="British Council Sans"/>
                <w:sz w:val="24"/>
                <w:szCs w:val="24"/>
              </w:rPr>
            </w:pPr>
            <w:r>
              <w:rPr>
                <w:rFonts w:ascii="British Council Sans" w:hAnsi="British Council Sans"/>
                <w:sz w:val="24"/>
                <w:szCs w:val="24"/>
              </w:rPr>
              <w:t>Abbottabad</w:t>
            </w:r>
          </w:p>
        </w:tc>
        <w:tc>
          <w:tcPr>
            <w:tcW w:w="2296" w:type="dxa"/>
            <w:tcBorders>
              <w:top w:val="nil"/>
              <w:left w:val="nil"/>
              <w:bottom w:val="single" w:sz="4" w:space="0" w:color="auto"/>
              <w:right w:val="single" w:sz="4" w:space="0" w:color="auto"/>
            </w:tcBorders>
            <w:shd w:val="clear" w:color="auto" w:fill="auto"/>
            <w:noWrap/>
            <w:vAlign w:val="bottom"/>
          </w:tcPr>
          <w:p w:rsidR="00260629" w:rsidRPr="009B5C9C" w:rsidRDefault="00260629" w:rsidP="009B5C9C">
            <w:pPr>
              <w:jc w:val="right"/>
              <w:rPr>
                <w:rFonts w:ascii="British Council Sans" w:hAnsi="British Council Sans"/>
                <w:sz w:val="24"/>
                <w:szCs w:val="24"/>
              </w:rPr>
            </w:pPr>
            <w:r>
              <w:rPr>
                <w:rFonts w:ascii="British Council Sans" w:hAnsi="British Council Sans"/>
                <w:sz w:val="24"/>
                <w:szCs w:val="24"/>
              </w:rPr>
              <w:t>8</w:t>
            </w:r>
          </w:p>
        </w:tc>
      </w:tr>
      <w:tr w:rsidR="009B5C9C"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9B5C9C" w:rsidRPr="009B5C9C" w:rsidRDefault="009B5C9C" w:rsidP="009B5C9C">
            <w:pPr>
              <w:rPr>
                <w:rFonts w:ascii="British Council Sans" w:hAnsi="British Council Sans"/>
                <w:sz w:val="24"/>
                <w:szCs w:val="24"/>
              </w:rPr>
            </w:pPr>
            <w:proofErr w:type="spellStart"/>
            <w:r w:rsidRPr="009B5C9C">
              <w:rPr>
                <w:rFonts w:ascii="British Council Sans" w:hAnsi="British Council Sans"/>
                <w:sz w:val="24"/>
                <w:szCs w:val="24"/>
              </w:rPr>
              <w:t>Hassanabdal</w:t>
            </w:r>
            <w:proofErr w:type="spellEnd"/>
          </w:p>
        </w:tc>
        <w:tc>
          <w:tcPr>
            <w:tcW w:w="2296" w:type="dxa"/>
            <w:tcBorders>
              <w:top w:val="nil"/>
              <w:left w:val="nil"/>
              <w:bottom w:val="single" w:sz="4" w:space="0" w:color="auto"/>
              <w:right w:val="single" w:sz="4" w:space="0" w:color="auto"/>
            </w:tcBorders>
            <w:shd w:val="clear" w:color="auto" w:fill="auto"/>
            <w:noWrap/>
            <w:vAlign w:val="bottom"/>
            <w:hideMark/>
          </w:tcPr>
          <w:p w:rsidR="009B5C9C" w:rsidRPr="009B5C9C" w:rsidRDefault="00260629" w:rsidP="009B5C9C">
            <w:pPr>
              <w:jc w:val="right"/>
              <w:rPr>
                <w:rFonts w:ascii="British Council Sans" w:hAnsi="British Council Sans"/>
                <w:sz w:val="24"/>
                <w:szCs w:val="24"/>
              </w:rPr>
            </w:pPr>
            <w:r>
              <w:rPr>
                <w:rFonts w:ascii="British Council Sans" w:hAnsi="British Council Sans"/>
                <w:sz w:val="24"/>
                <w:szCs w:val="24"/>
              </w:rPr>
              <w:t>6</w:t>
            </w:r>
          </w:p>
        </w:tc>
      </w:tr>
      <w:tr w:rsidR="009B5C9C"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9B5C9C" w:rsidRPr="009B5C9C" w:rsidRDefault="009B5C9C" w:rsidP="009B5C9C">
            <w:pPr>
              <w:rPr>
                <w:rFonts w:ascii="British Council Sans" w:hAnsi="British Council Sans"/>
                <w:sz w:val="24"/>
                <w:szCs w:val="24"/>
              </w:rPr>
            </w:pPr>
            <w:r w:rsidRPr="009B5C9C">
              <w:rPr>
                <w:rFonts w:ascii="British Council Sans" w:hAnsi="British Council Sans"/>
                <w:sz w:val="24"/>
                <w:szCs w:val="24"/>
              </w:rPr>
              <w:t>Islamabad</w:t>
            </w:r>
          </w:p>
        </w:tc>
        <w:tc>
          <w:tcPr>
            <w:tcW w:w="2296" w:type="dxa"/>
            <w:tcBorders>
              <w:top w:val="nil"/>
              <w:left w:val="nil"/>
              <w:bottom w:val="single" w:sz="4" w:space="0" w:color="auto"/>
              <w:right w:val="single" w:sz="4" w:space="0" w:color="auto"/>
            </w:tcBorders>
            <w:shd w:val="clear" w:color="auto" w:fill="auto"/>
            <w:noWrap/>
            <w:vAlign w:val="bottom"/>
            <w:hideMark/>
          </w:tcPr>
          <w:p w:rsidR="009B5C9C" w:rsidRPr="009B5C9C" w:rsidRDefault="00260629" w:rsidP="009B5C9C">
            <w:pPr>
              <w:jc w:val="right"/>
              <w:rPr>
                <w:rFonts w:ascii="British Council Sans" w:hAnsi="British Council Sans"/>
                <w:sz w:val="24"/>
                <w:szCs w:val="24"/>
              </w:rPr>
            </w:pPr>
            <w:r>
              <w:rPr>
                <w:rFonts w:ascii="British Council Sans" w:hAnsi="British Council Sans"/>
                <w:sz w:val="24"/>
                <w:szCs w:val="24"/>
              </w:rPr>
              <w:t>553</w:t>
            </w:r>
          </w:p>
        </w:tc>
      </w:tr>
      <w:tr w:rsidR="00260629"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tcPr>
          <w:p w:rsidR="00260629" w:rsidRPr="009B5C9C" w:rsidRDefault="00260629" w:rsidP="009B5C9C">
            <w:pPr>
              <w:rPr>
                <w:rFonts w:ascii="British Council Sans" w:hAnsi="British Council Sans"/>
                <w:sz w:val="24"/>
                <w:szCs w:val="24"/>
              </w:rPr>
            </w:pPr>
            <w:r>
              <w:rPr>
                <w:rFonts w:ascii="British Council Sans" w:hAnsi="British Council Sans"/>
                <w:sz w:val="24"/>
                <w:szCs w:val="24"/>
              </w:rPr>
              <w:t>Jhelum</w:t>
            </w:r>
          </w:p>
        </w:tc>
        <w:tc>
          <w:tcPr>
            <w:tcW w:w="2296" w:type="dxa"/>
            <w:tcBorders>
              <w:top w:val="nil"/>
              <w:left w:val="nil"/>
              <w:bottom w:val="single" w:sz="4" w:space="0" w:color="auto"/>
              <w:right w:val="single" w:sz="4" w:space="0" w:color="auto"/>
            </w:tcBorders>
            <w:shd w:val="clear" w:color="auto" w:fill="auto"/>
            <w:noWrap/>
            <w:vAlign w:val="bottom"/>
          </w:tcPr>
          <w:p w:rsidR="00260629" w:rsidRPr="009B5C9C" w:rsidRDefault="00260629" w:rsidP="009B5C9C">
            <w:pPr>
              <w:jc w:val="right"/>
              <w:rPr>
                <w:rFonts w:ascii="British Council Sans" w:hAnsi="British Council Sans"/>
                <w:sz w:val="24"/>
                <w:szCs w:val="24"/>
              </w:rPr>
            </w:pPr>
            <w:r>
              <w:rPr>
                <w:rFonts w:ascii="British Council Sans" w:hAnsi="British Council Sans"/>
                <w:sz w:val="24"/>
                <w:szCs w:val="24"/>
              </w:rPr>
              <w:t>9</w:t>
            </w:r>
          </w:p>
        </w:tc>
      </w:tr>
      <w:tr w:rsidR="00260629"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tcPr>
          <w:p w:rsidR="00260629" w:rsidRPr="009B5C9C" w:rsidRDefault="00260629" w:rsidP="009B5C9C">
            <w:pPr>
              <w:rPr>
                <w:rFonts w:ascii="British Council Sans" w:hAnsi="British Council Sans"/>
                <w:sz w:val="24"/>
                <w:szCs w:val="24"/>
              </w:rPr>
            </w:pPr>
            <w:r>
              <w:rPr>
                <w:rFonts w:ascii="British Council Sans" w:hAnsi="British Council Sans"/>
                <w:sz w:val="24"/>
                <w:szCs w:val="24"/>
              </w:rPr>
              <w:t>Mirpur</w:t>
            </w:r>
          </w:p>
        </w:tc>
        <w:tc>
          <w:tcPr>
            <w:tcW w:w="2296" w:type="dxa"/>
            <w:tcBorders>
              <w:top w:val="nil"/>
              <w:left w:val="nil"/>
              <w:bottom w:val="single" w:sz="4" w:space="0" w:color="auto"/>
              <w:right w:val="single" w:sz="4" w:space="0" w:color="auto"/>
            </w:tcBorders>
            <w:shd w:val="clear" w:color="auto" w:fill="auto"/>
            <w:noWrap/>
            <w:vAlign w:val="bottom"/>
          </w:tcPr>
          <w:p w:rsidR="00260629" w:rsidRPr="009B5C9C" w:rsidRDefault="00260629" w:rsidP="009B5C9C">
            <w:pPr>
              <w:jc w:val="right"/>
              <w:rPr>
                <w:rFonts w:ascii="British Council Sans" w:hAnsi="British Council Sans"/>
                <w:sz w:val="24"/>
                <w:szCs w:val="24"/>
              </w:rPr>
            </w:pPr>
            <w:r>
              <w:rPr>
                <w:rFonts w:ascii="British Council Sans" w:hAnsi="British Council Sans"/>
                <w:sz w:val="24"/>
                <w:szCs w:val="24"/>
              </w:rPr>
              <w:t>2</w:t>
            </w:r>
          </w:p>
        </w:tc>
      </w:tr>
      <w:tr w:rsidR="009B5C9C"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9B5C9C" w:rsidRPr="009B5C9C" w:rsidRDefault="009B5C9C" w:rsidP="009B5C9C">
            <w:pPr>
              <w:rPr>
                <w:rFonts w:ascii="British Council Sans" w:hAnsi="British Council Sans"/>
                <w:sz w:val="24"/>
                <w:szCs w:val="24"/>
              </w:rPr>
            </w:pPr>
            <w:r w:rsidRPr="009B5C9C">
              <w:rPr>
                <w:rFonts w:ascii="British Council Sans" w:hAnsi="British Council Sans"/>
                <w:sz w:val="24"/>
                <w:szCs w:val="24"/>
              </w:rPr>
              <w:t>Murree</w:t>
            </w:r>
          </w:p>
        </w:tc>
        <w:tc>
          <w:tcPr>
            <w:tcW w:w="2296" w:type="dxa"/>
            <w:tcBorders>
              <w:top w:val="nil"/>
              <w:left w:val="nil"/>
              <w:bottom w:val="single" w:sz="4" w:space="0" w:color="auto"/>
              <w:right w:val="single" w:sz="4" w:space="0" w:color="auto"/>
            </w:tcBorders>
            <w:shd w:val="clear" w:color="auto" w:fill="auto"/>
            <w:noWrap/>
            <w:vAlign w:val="bottom"/>
            <w:hideMark/>
          </w:tcPr>
          <w:p w:rsidR="009B5C9C" w:rsidRPr="009B5C9C" w:rsidRDefault="00260629" w:rsidP="009B5C9C">
            <w:pPr>
              <w:jc w:val="right"/>
              <w:rPr>
                <w:rFonts w:ascii="British Council Sans" w:hAnsi="British Council Sans"/>
                <w:sz w:val="24"/>
                <w:szCs w:val="24"/>
              </w:rPr>
            </w:pPr>
            <w:r>
              <w:rPr>
                <w:rFonts w:ascii="British Council Sans" w:hAnsi="British Council Sans"/>
                <w:sz w:val="24"/>
                <w:szCs w:val="24"/>
              </w:rPr>
              <w:t>7</w:t>
            </w:r>
          </w:p>
        </w:tc>
      </w:tr>
      <w:tr w:rsidR="009B5C9C"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9B5C9C" w:rsidRPr="009B5C9C" w:rsidRDefault="009B5C9C" w:rsidP="009B5C9C">
            <w:pPr>
              <w:rPr>
                <w:rFonts w:ascii="British Council Sans" w:hAnsi="British Council Sans"/>
                <w:sz w:val="24"/>
                <w:szCs w:val="24"/>
              </w:rPr>
            </w:pPr>
            <w:proofErr w:type="spellStart"/>
            <w:r w:rsidRPr="009B5C9C">
              <w:rPr>
                <w:rFonts w:ascii="British Council Sans" w:hAnsi="British Council Sans"/>
                <w:sz w:val="24"/>
                <w:szCs w:val="24"/>
              </w:rPr>
              <w:t>Muzzafarabad</w:t>
            </w:r>
            <w:proofErr w:type="spellEnd"/>
          </w:p>
        </w:tc>
        <w:tc>
          <w:tcPr>
            <w:tcW w:w="2296" w:type="dxa"/>
            <w:tcBorders>
              <w:top w:val="nil"/>
              <w:left w:val="nil"/>
              <w:bottom w:val="single" w:sz="4" w:space="0" w:color="auto"/>
              <w:right w:val="single" w:sz="4" w:space="0" w:color="auto"/>
            </w:tcBorders>
            <w:shd w:val="clear" w:color="auto" w:fill="auto"/>
            <w:noWrap/>
            <w:vAlign w:val="bottom"/>
            <w:hideMark/>
          </w:tcPr>
          <w:p w:rsidR="009B5C9C" w:rsidRPr="009B5C9C" w:rsidRDefault="009B5C9C" w:rsidP="009B5C9C">
            <w:pPr>
              <w:jc w:val="right"/>
              <w:rPr>
                <w:rFonts w:ascii="British Council Sans" w:hAnsi="British Council Sans"/>
                <w:sz w:val="24"/>
                <w:szCs w:val="24"/>
              </w:rPr>
            </w:pPr>
            <w:r w:rsidRPr="009B5C9C">
              <w:rPr>
                <w:rFonts w:ascii="British Council Sans" w:hAnsi="British Council Sans"/>
                <w:sz w:val="24"/>
                <w:szCs w:val="24"/>
              </w:rPr>
              <w:t>5</w:t>
            </w:r>
          </w:p>
        </w:tc>
      </w:tr>
      <w:tr w:rsidR="009B5C9C"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9B5C9C" w:rsidRPr="009B5C9C" w:rsidRDefault="009B5C9C" w:rsidP="009B5C9C">
            <w:pPr>
              <w:rPr>
                <w:rFonts w:ascii="British Council Sans" w:hAnsi="British Council Sans"/>
                <w:sz w:val="24"/>
                <w:szCs w:val="24"/>
              </w:rPr>
            </w:pPr>
            <w:proofErr w:type="spellStart"/>
            <w:r w:rsidRPr="009B5C9C">
              <w:rPr>
                <w:rFonts w:ascii="British Council Sans" w:hAnsi="British Council Sans"/>
                <w:sz w:val="24"/>
                <w:szCs w:val="24"/>
              </w:rPr>
              <w:t>Nowshera</w:t>
            </w:r>
            <w:proofErr w:type="spellEnd"/>
          </w:p>
        </w:tc>
        <w:tc>
          <w:tcPr>
            <w:tcW w:w="2296" w:type="dxa"/>
            <w:tcBorders>
              <w:top w:val="nil"/>
              <w:left w:val="nil"/>
              <w:bottom w:val="single" w:sz="4" w:space="0" w:color="auto"/>
              <w:right w:val="single" w:sz="4" w:space="0" w:color="auto"/>
            </w:tcBorders>
            <w:shd w:val="clear" w:color="auto" w:fill="auto"/>
            <w:noWrap/>
            <w:vAlign w:val="bottom"/>
            <w:hideMark/>
          </w:tcPr>
          <w:p w:rsidR="009B5C9C" w:rsidRPr="009B5C9C" w:rsidRDefault="00260629" w:rsidP="009B5C9C">
            <w:pPr>
              <w:jc w:val="right"/>
              <w:rPr>
                <w:rFonts w:ascii="British Council Sans" w:hAnsi="British Council Sans"/>
                <w:sz w:val="24"/>
                <w:szCs w:val="24"/>
              </w:rPr>
            </w:pPr>
            <w:r>
              <w:rPr>
                <w:rFonts w:ascii="British Council Sans" w:hAnsi="British Council Sans"/>
                <w:sz w:val="24"/>
                <w:szCs w:val="24"/>
              </w:rPr>
              <w:t>11</w:t>
            </w:r>
          </w:p>
        </w:tc>
      </w:tr>
      <w:tr w:rsidR="009B5C9C" w:rsidRPr="009B5C9C" w:rsidTr="00260629">
        <w:trPr>
          <w:trHeight w:val="286"/>
        </w:trPr>
        <w:tc>
          <w:tcPr>
            <w:tcW w:w="2686" w:type="dxa"/>
            <w:tcBorders>
              <w:top w:val="nil"/>
              <w:left w:val="single" w:sz="4" w:space="0" w:color="auto"/>
              <w:bottom w:val="nil"/>
              <w:right w:val="single" w:sz="4" w:space="0" w:color="auto"/>
            </w:tcBorders>
            <w:shd w:val="clear" w:color="auto" w:fill="auto"/>
            <w:noWrap/>
            <w:vAlign w:val="bottom"/>
            <w:hideMark/>
          </w:tcPr>
          <w:p w:rsidR="009B5C9C" w:rsidRPr="009B5C9C" w:rsidRDefault="009B5C9C" w:rsidP="009B5C9C">
            <w:pPr>
              <w:rPr>
                <w:rFonts w:ascii="British Council Sans" w:hAnsi="British Council Sans"/>
                <w:sz w:val="24"/>
                <w:szCs w:val="24"/>
              </w:rPr>
            </w:pPr>
            <w:r w:rsidRPr="009B5C9C">
              <w:rPr>
                <w:rFonts w:ascii="British Council Sans" w:hAnsi="British Council Sans"/>
                <w:sz w:val="24"/>
                <w:szCs w:val="24"/>
              </w:rPr>
              <w:t>Peshawar</w:t>
            </w:r>
          </w:p>
        </w:tc>
        <w:tc>
          <w:tcPr>
            <w:tcW w:w="2296" w:type="dxa"/>
            <w:tcBorders>
              <w:top w:val="nil"/>
              <w:left w:val="nil"/>
              <w:bottom w:val="nil"/>
              <w:right w:val="single" w:sz="4" w:space="0" w:color="auto"/>
            </w:tcBorders>
            <w:shd w:val="clear" w:color="auto" w:fill="auto"/>
            <w:noWrap/>
            <w:vAlign w:val="bottom"/>
            <w:hideMark/>
          </w:tcPr>
          <w:p w:rsidR="009B5C9C" w:rsidRPr="009B5C9C" w:rsidRDefault="00260629" w:rsidP="009B5C9C">
            <w:pPr>
              <w:jc w:val="right"/>
              <w:rPr>
                <w:rFonts w:ascii="British Council Sans" w:hAnsi="British Council Sans"/>
                <w:sz w:val="24"/>
                <w:szCs w:val="24"/>
              </w:rPr>
            </w:pPr>
            <w:r>
              <w:rPr>
                <w:rFonts w:ascii="British Council Sans" w:hAnsi="British Council Sans"/>
                <w:sz w:val="24"/>
                <w:szCs w:val="24"/>
              </w:rPr>
              <w:t>39</w:t>
            </w:r>
          </w:p>
        </w:tc>
      </w:tr>
      <w:tr w:rsidR="00260629" w:rsidRPr="009B5C9C" w:rsidTr="009B5C9C">
        <w:trPr>
          <w:trHeight w:val="286"/>
        </w:trPr>
        <w:tc>
          <w:tcPr>
            <w:tcW w:w="2686" w:type="dxa"/>
            <w:tcBorders>
              <w:top w:val="nil"/>
              <w:left w:val="single" w:sz="4" w:space="0" w:color="auto"/>
              <w:bottom w:val="single" w:sz="4" w:space="0" w:color="auto"/>
              <w:right w:val="single" w:sz="4" w:space="0" w:color="auto"/>
            </w:tcBorders>
            <w:shd w:val="clear" w:color="auto" w:fill="auto"/>
            <w:noWrap/>
            <w:vAlign w:val="bottom"/>
          </w:tcPr>
          <w:p w:rsidR="00260629" w:rsidRPr="009B5C9C" w:rsidRDefault="00260629" w:rsidP="009B5C9C">
            <w:pPr>
              <w:rPr>
                <w:rFonts w:ascii="British Council Sans" w:hAnsi="British Council Sans"/>
                <w:sz w:val="24"/>
                <w:szCs w:val="24"/>
              </w:rPr>
            </w:pPr>
            <w:proofErr w:type="spellStart"/>
            <w:r>
              <w:rPr>
                <w:rFonts w:ascii="British Council Sans" w:hAnsi="British Council Sans"/>
                <w:sz w:val="24"/>
                <w:szCs w:val="24"/>
              </w:rPr>
              <w:t>Skardu</w:t>
            </w:r>
            <w:proofErr w:type="spellEnd"/>
          </w:p>
        </w:tc>
        <w:tc>
          <w:tcPr>
            <w:tcW w:w="2296" w:type="dxa"/>
            <w:tcBorders>
              <w:top w:val="nil"/>
              <w:left w:val="nil"/>
              <w:bottom w:val="single" w:sz="4" w:space="0" w:color="auto"/>
              <w:right w:val="single" w:sz="4" w:space="0" w:color="auto"/>
            </w:tcBorders>
            <w:shd w:val="clear" w:color="auto" w:fill="auto"/>
            <w:noWrap/>
            <w:vAlign w:val="bottom"/>
          </w:tcPr>
          <w:p w:rsidR="00260629" w:rsidRDefault="00260629" w:rsidP="009B5C9C">
            <w:pPr>
              <w:jc w:val="right"/>
              <w:rPr>
                <w:rFonts w:ascii="British Council Sans" w:hAnsi="British Council Sans"/>
                <w:sz w:val="24"/>
                <w:szCs w:val="24"/>
              </w:rPr>
            </w:pPr>
            <w:r>
              <w:rPr>
                <w:rFonts w:ascii="British Council Sans" w:hAnsi="British Council Sans"/>
                <w:sz w:val="24"/>
                <w:szCs w:val="24"/>
              </w:rPr>
              <w:t>6</w:t>
            </w:r>
          </w:p>
        </w:tc>
      </w:tr>
    </w:tbl>
    <w:p w:rsidR="009B5C9C" w:rsidRDefault="009B5C9C" w:rsidP="009B5C9C">
      <w:pPr>
        <w:rPr>
          <w:rFonts w:ascii="British Council Sans" w:hAnsi="British Council Sans"/>
          <w:sz w:val="24"/>
          <w:szCs w:val="24"/>
        </w:rPr>
      </w:pPr>
    </w:p>
    <w:p w:rsidR="009B5C9C" w:rsidRDefault="009B5C9C" w:rsidP="009B5C9C">
      <w:pPr>
        <w:rPr>
          <w:rFonts w:ascii="British Council Sans" w:hAnsi="British Council Sans"/>
          <w:sz w:val="24"/>
          <w:szCs w:val="24"/>
        </w:rPr>
      </w:pPr>
    </w:p>
    <w:p w:rsidR="009B5C9C" w:rsidRDefault="009B5C9C" w:rsidP="009B5C9C">
      <w:pPr>
        <w:pStyle w:val="NormalWeb"/>
        <w:spacing w:before="0" w:beforeAutospacing="0" w:after="0" w:afterAutospacing="0"/>
        <w:jc w:val="both"/>
        <w:rPr>
          <w:rFonts w:ascii="British Council Sans" w:hAnsi="British Council Sans"/>
          <w:lang w:val="en"/>
        </w:rPr>
      </w:pPr>
    </w:p>
    <w:p w:rsidR="009B5C9C" w:rsidRDefault="009B5C9C" w:rsidP="009B5C9C">
      <w:pPr>
        <w:autoSpaceDE w:val="0"/>
        <w:autoSpaceDN w:val="0"/>
        <w:jc w:val="both"/>
        <w:rPr>
          <w:rFonts w:ascii="British Council Sans" w:hAnsi="British Council Sans"/>
          <w:sz w:val="24"/>
          <w:szCs w:val="24"/>
          <w:lang w:val="en"/>
        </w:rPr>
      </w:pPr>
      <w:r>
        <w:rPr>
          <w:rFonts w:ascii="British Council Sans" w:hAnsi="British Council Sans"/>
          <w:sz w:val="24"/>
          <w:szCs w:val="24"/>
          <w:lang w:val="en"/>
        </w:rPr>
        <w:t>Only short-listed candidates will be contacted; however we thank all applicants for your interest.</w:t>
      </w:r>
    </w:p>
    <w:p w:rsidR="009B5C9C" w:rsidRDefault="009B5C9C" w:rsidP="009B5C9C">
      <w:pPr>
        <w:jc w:val="both"/>
        <w:rPr>
          <w:rFonts w:ascii="British Council Sans" w:hAnsi="British Council Sans"/>
          <w:sz w:val="24"/>
          <w:szCs w:val="24"/>
          <w:lang w:val="en"/>
        </w:rPr>
      </w:pPr>
    </w:p>
    <w:p w:rsidR="009B5C9C" w:rsidRDefault="009B5C9C" w:rsidP="009B5C9C">
      <w:pPr>
        <w:jc w:val="both"/>
        <w:rPr>
          <w:rFonts w:ascii="British Council Sans" w:hAnsi="British Council Sans"/>
          <w:sz w:val="24"/>
          <w:szCs w:val="24"/>
          <w:lang w:val="en"/>
        </w:rPr>
      </w:pPr>
      <w:r>
        <w:rPr>
          <w:rFonts w:ascii="British Council Sans" w:hAnsi="British Council Sans"/>
          <w:sz w:val="24"/>
          <w:szCs w:val="24"/>
          <w:lang w:val="en"/>
        </w:rPr>
        <w:t>The British Council is committed to a policy of equal opportunity and diversity, and child protection. We welcome applications from all sections of the community.  We guarantee an interview to disabled candidates who meet the essential criteria.</w:t>
      </w:r>
    </w:p>
    <w:p w:rsidR="009B5C9C" w:rsidRDefault="009B5C9C" w:rsidP="009B5C9C">
      <w:pPr>
        <w:rPr>
          <w:rFonts w:ascii="Arial" w:hAnsi="Arial" w:cs="Arial"/>
          <w:sz w:val="20"/>
          <w:szCs w:val="20"/>
        </w:rPr>
      </w:pPr>
    </w:p>
    <w:p w:rsidR="009B5C9C" w:rsidRDefault="009B5C9C" w:rsidP="009B5C9C">
      <w:pPr>
        <w:rPr>
          <w:rFonts w:ascii="Arial" w:hAnsi="Arial" w:cs="Arial"/>
          <w:sz w:val="20"/>
          <w:szCs w:val="20"/>
        </w:rPr>
      </w:pPr>
    </w:p>
    <w:p w:rsidR="00333BC9" w:rsidRDefault="00333BC9"/>
    <w:sectPr w:rsidR="00333BC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ish Council Sans">
    <w:panose1 w:val="020B05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4BD0"/>
    <w:multiLevelType w:val="hybridMultilevel"/>
    <w:tmpl w:val="9FF89BDC"/>
    <w:lvl w:ilvl="0" w:tplc="D9182FA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52C77453"/>
    <w:multiLevelType w:val="hybridMultilevel"/>
    <w:tmpl w:val="BC882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9C"/>
    <w:rsid w:val="00003730"/>
    <w:rsid w:val="00011411"/>
    <w:rsid w:val="0001472C"/>
    <w:rsid w:val="00014AFD"/>
    <w:rsid w:val="00014E6F"/>
    <w:rsid w:val="00016364"/>
    <w:rsid w:val="000232FE"/>
    <w:rsid w:val="00023B99"/>
    <w:rsid w:val="0003170D"/>
    <w:rsid w:val="00037592"/>
    <w:rsid w:val="00041222"/>
    <w:rsid w:val="00041F14"/>
    <w:rsid w:val="00044EEE"/>
    <w:rsid w:val="0005592A"/>
    <w:rsid w:val="00056287"/>
    <w:rsid w:val="00061C1E"/>
    <w:rsid w:val="0007187D"/>
    <w:rsid w:val="00073EBA"/>
    <w:rsid w:val="00082EAD"/>
    <w:rsid w:val="0009135B"/>
    <w:rsid w:val="00092DB1"/>
    <w:rsid w:val="000955D8"/>
    <w:rsid w:val="000A6B91"/>
    <w:rsid w:val="000B0809"/>
    <w:rsid w:val="000B1A5F"/>
    <w:rsid w:val="000C2322"/>
    <w:rsid w:val="000C401F"/>
    <w:rsid w:val="000D40ED"/>
    <w:rsid w:val="000F0CD8"/>
    <w:rsid w:val="000F5AD1"/>
    <w:rsid w:val="00100E55"/>
    <w:rsid w:val="00107B70"/>
    <w:rsid w:val="00110F6F"/>
    <w:rsid w:val="0012189D"/>
    <w:rsid w:val="00123592"/>
    <w:rsid w:val="00127EE7"/>
    <w:rsid w:val="00133715"/>
    <w:rsid w:val="00141BF1"/>
    <w:rsid w:val="00143352"/>
    <w:rsid w:val="00156B8A"/>
    <w:rsid w:val="001577A7"/>
    <w:rsid w:val="00163D7F"/>
    <w:rsid w:val="00165220"/>
    <w:rsid w:val="00180E1B"/>
    <w:rsid w:val="0018633B"/>
    <w:rsid w:val="001951DF"/>
    <w:rsid w:val="001B7FD4"/>
    <w:rsid w:val="001C03A0"/>
    <w:rsid w:val="001C2DCF"/>
    <w:rsid w:val="001C3DB1"/>
    <w:rsid w:val="001C6701"/>
    <w:rsid w:val="001D4EB3"/>
    <w:rsid w:val="001D7B39"/>
    <w:rsid w:val="001F09EB"/>
    <w:rsid w:val="001F360A"/>
    <w:rsid w:val="001F3668"/>
    <w:rsid w:val="001F4776"/>
    <w:rsid w:val="00201FCF"/>
    <w:rsid w:val="00212306"/>
    <w:rsid w:val="00215EA2"/>
    <w:rsid w:val="0022504B"/>
    <w:rsid w:val="00225723"/>
    <w:rsid w:val="002279B2"/>
    <w:rsid w:val="0023245E"/>
    <w:rsid w:val="00234382"/>
    <w:rsid w:val="00250D31"/>
    <w:rsid w:val="00252E6F"/>
    <w:rsid w:val="00260629"/>
    <w:rsid w:val="00281CA1"/>
    <w:rsid w:val="0028294D"/>
    <w:rsid w:val="002A0846"/>
    <w:rsid w:val="002A5A49"/>
    <w:rsid w:val="002B2195"/>
    <w:rsid w:val="002B503B"/>
    <w:rsid w:val="002D383C"/>
    <w:rsid w:val="002E0144"/>
    <w:rsid w:val="002E0243"/>
    <w:rsid w:val="002E56E3"/>
    <w:rsid w:val="002E766B"/>
    <w:rsid w:val="002F3013"/>
    <w:rsid w:val="002F6F6F"/>
    <w:rsid w:val="00307B31"/>
    <w:rsid w:val="00317F07"/>
    <w:rsid w:val="00321027"/>
    <w:rsid w:val="00323060"/>
    <w:rsid w:val="003238AF"/>
    <w:rsid w:val="00323F51"/>
    <w:rsid w:val="00333BC9"/>
    <w:rsid w:val="00341359"/>
    <w:rsid w:val="00342514"/>
    <w:rsid w:val="003430CD"/>
    <w:rsid w:val="0035216F"/>
    <w:rsid w:val="003523B0"/>
    <w:rsid w:val="0036077C"/>
    <w:rsid w:val="00361498"/>
    <w:rsid w:val="00363717"/>
    <w:rsid w:val="00372A1D"/>
    <w:rsid w:val="00382195"/>
    <w:rsid w:val="00390206"/>
    <w:rsid w:val="00390C36"/>
    <w:rsid w:val="00396C04"/>
    <w:rsid w:val="003B4954"/>
    <w:rsid w:val="003C04DC"/>
    <w:rsid w:val="003C3281"/>
    <w:rsid w:val="003C3EF6"/>
    <w:rsid w:val="003C601C"/>
    <w:rsid w:val="003C7F55"/>
    <w:rsid w:val="003E20B5"/>
    <w:rsid w:val="003E7EB8"/>
    <w:rsid w:val="003F7B5F"/>
    <w:rsid w:val="00404E08"/>
    <w:rsid w:val="004068C1"/>
    <w:rsid w:val="00412DFC"/>
    <w:rsid w:val="00413639"/>
    <w:rsid w:val="00417330"/>
    <w:rsid w:val="00421E4E"/>
    <w:rsid w:val="00422262"/>
    <w:rsid w:val="004230B5"/>
    <w:rsid w:val="00425774"/>
    <w:rsid w:val="00427183"/>
    <w:rsid w:val="00431999"/>
    <w:rsid w:val="00434088"/>
    <w:rsid w:val="00442501"/>
    <w:rsid w:val="0045299D"/>
    <w:rsid w:val="00455814"/>
    <w:rsid w:val="00460CE0"/>
    <w:rsid w:val="00462F3D"/>
    <w:rsid w:val="00463E59"/>
    <w:rsid w:val="00470112"/>
    <w:rsid w:val="004753F4"/>
    <w:rsid w:val="00481507"/>
    <w:rsid w:val="0048525B"/>
    <w:rsid w:val="00487502"/>
    <w:rsid w:val="004A12D5"/>
    <w:rsid w:val="004B2A1B"/>
    <w:rsid w:val="004B69CD"/>
    <w:rsid w:val="004B7711"/>
    <w:rsid w:val="004B77D2"/>
    <w:rsid w:val="004C050D"/>
    <w:rsid w:val="004C7FD5"/>
    <w:rsid w:val="004D590C"/>
    <w:rsid w:val="004E422B"/>
    <w:rsid w:val="004F1D08"/>
    <w:rsid w:val="004F2504"/>
    <w:rsid w:val="004F3783"/>
    <w:rsid w:val="004F762C"/>
    <w:rsid w:val="00500CB6"/>
    <w:rsid w:val="00502A44"/>
    <w:rsid w:val="0051122B"/>
    <w:rsid w:val="0051438F"/>
    <w:rsid w:val="00524B38"/>
    <w:rsid w:val="0053021B"/>
    <w:rsid w:val="005672B4"/>
    <w:rsid w:val="00572E22"/>
    <w:rsid w:val="00575499"/>
    <w:rsid w:val="0058235B"/>
    <w:rsid w:val="00584667"/>
    <w:rsid w:val="005919F9"/>
    <w:rsid w:val="005931B2"/>
    <w:rsid w:val="00595DF3"/>
    <w:rsid w:val="00597357"/>
    <w:rsid w:val="005A0D2B"/>
    <w:rsid w:val="005A10F0"/>
    <w:rsid w:val="005E3A53"/>
    <w:rsid w:val="005E5E5C"/>
    <w:rsid w:val="005F0803"/>
    <w:rsid w:val="00604036"/>
    <w:rsid w:val="00604052"/>
    <w:rsid w:val="006110DB"/>
    <w:rsid w:val="00612E0F"/>
    <w:rsid w:val="00614CA4"/>
    <w:rsid w:val="00615564"/>
    <w:rsid w:val="006239D5"/>
    <w:rsid w:val="006275CC"/>
    <w:rsid w:val="00630CF4"/>
    <w:rsid w:val="006348D6"/>
    <w:rsid w:val="00634D9C"/>
    <w:rsid w:val="00635767"/>
    <w:rsid w:val="00640293"/>
    <w:rsid w:val="00646853"/>
    <w:rsid w:val="00650B56"/>
    <w:rsid w:val="006579D2"/>
    <w:rsid w:val="006631E1"/>
    <w:rsid w:val="0067088E"/>
    <w:rsid w:val="00682306"/>
    <w:rsid w:val="00686547"/>
    <w:rsid w:val="00694CEE"/>
    <w:rsid w:val="00696009"/>
    <w:rsid w:val="00696DD6"/>
    <w:rsid w:val="006D2AE4"/>
    <w:rsid w:val="006D3C65"/>
    <w:rsid w:val="006D6176"/>
    <w:rsid w:val="006E072B"/>
    <w:rsid w:val="006E2A53"/>
    <w:rsid w:val="006F1BA5"/>
    <w:rsid w:val="00713582"/>
    <w:rsid w:val="00713C26"/>
    <w:rsid w:val="00713CE2"/>
    <w:rsid w:val="007143BC"/>
    <w:rsid w:val="00726141"/>
    <w:rsid w:val="00730599"/>
    <w:rsid w:val="0074043C"/>
    <w:rsid w:val="007445A5"/>
    <w:rsid w:val="00753E78"/>
    <w:rsid w:val="00755FA9"/>
    <w:rsid w:val="00760817"/>
    <w:rsid w:val="007617D6"/>
    <w:rsid w:val="00762368"/>
    <w:rsid w:val="00766304"/>
    <w:rsid w:val="007717F4"/>
    <w:rsid w:val="007720CB"/>
    <w:rsid w:val="007743DA"/>
    <w:rsid w:val="00776B6A"/>
    <w:rsid w:val="00780CD3"/>
    <w:rsid w:val="00781156"/>
    <w:rsid w:val="00782867"/>
    <w:rsid w:val="00783C0B"/>
    <w:rsid w:val="007903D6"/>
    <w:rsid w:val="00790E55"/>
    <w:rsid w:val="00797011"/>
    <w:rsid w:val="007A0BA5"/>
    <w:rsid w:val="007A245B"/>
    <w:rsid w:val="007A261A"/>
    <w:rsid w:val="007A77AF"/>
    <w:rsid w:val="007D1624"/>
    <w:rsid w:val="007D6B7B"/>
    <w:rsid w:val="007E44DE"/>
    <w:rsid w:val="007F0864"/>
    <w:rsid w:val="007F6FF3"/>
    <w:rsid w:val="0082450C"/>
    <w:rsid w:val="00834956"/>
    <w:rsid w:val="00835353"/>
    <w:rsid w:val="008364E5"/>
    <w:rsid w:val="00836EB3"/>
    <w:rsid w:val="00843BF9"/>
    <w:rsid w:val="00844770"/>
    <w:rsid w:val="008531C7"/>
    <w:rsid w:val="00854C3F"/>
    <w:rsid w:val="00854FAD"/>
    <w:rsid w:val="008637A0"/>
    <w:rsid w:val="00865EC6"/>
    <w:rsid w:val="00891470"/>
    <w:rsid w:val="00893249"/>
    <w:rsid w:val="00896772"/>
    <w:rsid w:val="008A2FB2"/>
    <w:rsid w:val="008B311F"/>
    <w:rsid w:val="008C3041"/>
    <w:rsid w:val="008C52B0"/>
    <w:rsid w:val="008C656C"/>
    <w:rsid w:val="008D30F3"/>
    <w:rsid w:val="008D3174"/>
    <w:rsid w:val="008D3253"/>
    <w:rsid w:val="008E5FEC"/>
    <w:rsid w:val="00905EF8"/>
    <w:rsid w:val="00907BE8"/>
    <w:rsid w:val="00910A76"/>
    <w:rsid w:val="00911736"/>
    <w:rsid w:val="00911EE7"/>
    <w:rsid w:val="00911F0F"/>
    <w:rsid w:val="009157B3"/>
    <w:rsid w:val="00921722"/>
    <w:rsid w:val="00921E3D"/>
    <w:rsid w:val="009350B9"/>
    <w:rsid w:val="009558E2"/>
    <w:rsid w:val="00956950"/>
    <w:rsid w:val="0096045D"/>
    <w:rsid w:val="00960E51"/>
    <w:rsid w:val="00962C15"/>
    <w:rsid w:val="00970126"/>
    <w:rsid w:val="009848CB"/>
    <w:rsid w:val="009865F0"/>
    <w:rsid w:val="0099057A"/>
    <w:rsid w:val="00992426"/>
    <w:rsid w:val="009A199E"/>
    <w:rsid w:val="009A4339"/>
    <w:rsid w:val="009A496D"/>
    <w:rsid w:val="009A77A4"/>
    <w:rsid w:val="009B5C9C"/>
    <w:rsid w:val="009C5B58"/>
    <w:rsid w:val="009D0E95"/>
    <w:rsid w:val="009D5BC1"/>
    <w:rsid w:val="009E337D"/>
    <w:rsid w:val="009E365D"/>
    <w:rsid w:val="009E387D"/>
    <w:rsid w:val="009E5253"/>
    <w:rsid w:val="009F6E39"/>
    <w:rsid w:val="009F7788"/>
    <w:rsid w:val="00A16229"/>
    <w:rsid w:val="00A22C4A"/>
    <w:rsid w:val="00A2743E"/>
    <w:rsid w:val="00A30C68"/>
    <w:rsid w:val="00A32443"/>
    <w:rsid w:val="00A36339"/>
    <w:rsid w:val="00A373CE"/>
    <w:rsid w:val="00A47F81"/>
    <w:rsid w:val="00A51069"/>
    <w:rsid w:val="00A5327C"/>
    <w:rsid w:val="00A54DBE"/>
    <w:rsid w:val="00A56A78"/>
    <w:rsid w:val="00A65AE5"/>
    <w:rsid w:val="00A65F14"/>
    <w:rsid w:val="00A67105"/>
    <w:rsid w:val="00A83146"/>
    <w:rsid w:val="00A9735A"/>
    <w:rsid w:val="00AC6847"/>
    <w:rsid w:val="00AD0908"/>
    <w:rsid w:val="00AD1F65"/>
    <w:rsid w:val="00AD3559"/>
    <w:rsid w:val="00AD6E1C"/>
    <w:rsid w:val="00AE3C8A"/>
    <w:rsid w:val="00AE708B"/>
    <w:rsid w:val="00B057D8"/>
    <w:rsid w:val="00B058E2"/>
    <w:rsid w:val="00B06B50"/>
    <w:rsid w:val="00B11FAE"/>
    <w:rsid w:val="00B17FEF"/>
    <w:rsid w:val="00B32CFE"/>
    <w:rsid w:val="00B50099"/>
    <w:rsid w:val="00B612E9"/>
    <w:rsid w:val="00B63BDA"/>
    <w:rsid w:val="00B63C48"/>
    <w:rsid w:val="00B6479B"/>
    <w:rsid w:val="00B67295"/>
    <w:rsid w:val="00B77565"/>
    <w:rsid w:val="00B8098E"/>
    <w:rsid w:val="00B819CD"/>
    <w:rsid w:val="00B81F6E"/>
    <w:rsid w:val="00B821D6"/>
    <w:rsid w:val="00B83889"/>
    <w:rsid w:val="00B83EB4"/>
    <w:rsid w:val="00B92368"/>
    <w:rsid w:val="00B97D7B"/>
    <w:rsid w:val="00BA3A33"/>
    <w:rsid w:val="00BA65E5"/>
    <w:rsid w:val="00BB078E"/>
    <w:rsid w:val="00BB2C8E"/>
    <w:rsid w:val="00BB337F"/>
    <w:rsid w:val="00BC4B8E"/>
    <w:rsid w:val="00BC5973"/>
    <w:rsid w:val="00BE0BC8"/>
    <w:rsid w:val="00BE1885"/>
    <w:rsid w:val="00BE2795"/>
    <w:rsid w:val="00BE3B52"/>
    <w:rsid w:val="00BE3C01"/>
    <w:rsid w:val="00BE439C"/>
    <w:rsid w:val="00BE445C"/>
    <w:rsid w:val="00BF25FF"/>
    <w:rsid w:val="00BF5C3D"/>
    <w:rsid w:val="00C040DF"/>
    <w:rsid w:val="00C12F81"/>
    <w:rsid w:val="00C2090E"/>
    <w:rsid w:val="00C20B5C"/>
    <w:rsid w:val="00C26C00"/>
    <w:rsid w:val="00C33F26"/>
    <w:rsid w:val="00C379D4"/>
    <w:rsid w:val="00C41221"/>
    <w:rsid w:val="00C4226E"/>
    <w:rsid w:val="00C44447"/>
    <w:rsid w:val="00C62661"/>
    <w:rsid w:val="00C63D07"/>
    <w:rsid w:val="00C81AA6"/>
    <w:rsid w:val="00C82D72"/>
    <w:rsid w:val="00C9205D"/>
    <w:rsid w:val="00CA29BC"/>
    <w:rsid w:val="00CB521B"/>
    <w:rsid w:val="00CD26CA"/>
    <w:rsid w:val="00CE3197"/>
    <w:rsid w:val="00CE41FA"/>
    <w:rsid w:val="00CE4285"/>
    <w:rsid w:val="00D0140B"/>
    <w:rsid w:val="00D108CE"/>
    <w:rsid w:val="00D2066B"/>
    <w:rsid w:val="00D21312"/>
    <w:rsid w:val="00D22324"/>
    <w:rsid w:val="00D31012"/>
    <w:rsid w:val="00D31411"/>
    <w:rsid w:val="00D32AE6"/>
    <w:rsid w:val="00D32B11"/>
    <w:rsid w:val="00D428B1"/>
    <w:rsid w:val="00D451C1"/>
    <w:rsid w:val="00D533DE"/>
    <w:rsid w:val="00D5469B"/>
    <w:rsid w:val="00D55390"/>
    <w:rsid w:val="00D57C77"/>
    <w:rsid w:val="00D62C4B"/>
    <w:rsid w:val="00D659D5"/>
    <w:rsid w:val="00D6614F"/>
    <w:rsid w:val="00D7008A"/>
    <w:rsid w:val="00D73AE2"/>
    <w:rsid w:val="00D76725"/>
    <w:rsid w:val="00D81271"/>
    <w:rsid w:val="00D81D90"/>
    <w:rsid w:val="00D947BA"/>
    <w:rsid w:val="00D9668F"/>
    <w:rsid w:val="00D969B6"/>
    <w:rsid w:val="00DA1768"/>
    <w:rsid w:val="00DA6BED"/>
    <w:rsid w:val="00DB2045"/>
    <w:rsid w:val="00DC49F3"/>
    <w:rsid w:val="00DC4ADE"/>
    <w:rsid w:val="00DD09EE"/>
    <w:rsid w:val="00DD1C74"/>
    <w:rsid w:val="00DD2FBE"/>
    <w:rsid w:val="00DD6341"/>
    <w:rsid w:val="00DD7476"/>
    <w:rsid w:val="00DD77F6"/>
    <w:rsid w:val="00DE10EE"/>
    <w:rsid w:val="00DE46FA"/>
    <w:rsid w:val="00DE4D8C"/>
    <w:rsid w:val="00DE7A7A"/>
    <w:rsid w:val="00DF1860"/>
    <w:rsid w:val="00DF3DC1"/>
    <w:rsid w:val="00DF6915"/>
    <w:rsid w:val="00E001DD"/>
    <w:rsid w:val="00E01AE8"/>
    <w:rsid w:val="00E02920"/>
    <w:rsid w:val="00E02A7B"/>
    <w:rsid w:val="00E052D0"/>
    <w:rsid w:val="00E05DAA"/>
    <w:rsid w:val="00E072CB"/>
    <w:rsid w:val="00E07E71"/>
    <w:rsid w:val="00E3009A"/>
    <w:rsid w:val="00E309A3"/>
    <w:rsid w:val="00E33179"/>
    <w:rsid w:val="00E35503"/>
    <w:rsid w:val="00E364BE"/>
    <w:rsid w:val="00E43986"/>
    <w:rsid w:val="00E4425B"/>
    <w:rsid w:val="00E56EEF"/>
    <w:rsid w:val="00E67346"/>
    <w:rsid w:val="00E75A8C"/>
    <w:rsid w:val="00E935C4"/>
    <w:rsid w:val="00EB08C8"/>
    <w:rsid w:val="00EC27EA"/>
    <w:rsid w:val="00ED21EA"/>
    <w:rsid w:val="00EF5188"/>
    <w:rsid w:val="00EF5C48"/>
    <w:rsid w:val="00F0659F"/>
    <w:rsid w:val="00F06982"/>
    <w:rsid w:val="00F30D55"/>
    <w:rsid w:val="00F312BE"/>
    <w:rsid w:val="00F42171"/>
    <w:rsid w:val="00F430BF"/>
    <w:rsid w:val="00F468F5"/>
    <w:rsid w:val="00F504B2"/>
    <w:rsid w:val="00F51B8C"/>
    <w:rsid w:val="00F54679"/>
    <w:rsid w:val="00F55F35"/>
    <w:rsid w:val="00F57247"/>
    <w:rsid w:val="00F61E5F"/>
    <w:rsid w:val="00F63D1D"/>
    <w:rsid w:val="00F67134"/>
    <w:rsid w:val="00F75E5D"/>
    <w:rsid w:val="00F7758A"/>
    <w:rsid w:val="00F84137"/>
    <w:rsid w:val="00F97ECD"/>
    <w:rsid w:val="00FA1AB3"/>
    <w:rsid w:val="00FA5F2B"/>
    <w:rsid w:val="00FB5DFA"/>
    <w:rsid w:val="00FC4987"/>
    <w:rsid w:val="00FC4F3D"/>
    <w:rsid w:val="00FD1C24"/>
    <w:rsid w:val="00FD3421"/>
    <w:rsid w:val="00FD446D"/>
    <w:rsid w:val="00FD733B"/>
    <w:rsid w:val="00FF7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C9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C9C"/>
    <w:rPr>
      <w:color w:val="0000FF"/>
      <w:u w:val="single"/>
    </w:rPr>
  </w:style>
  <w:style w:type="paragraph" w:styleId="NormalWeb">
    <w:name w:val="Normal (Web)"/>
    <w:basedOn w:val="Normal"/>
    <w:uiPriority w:val="99"/>
    <w:semiHidden/>
    <w:unhideWhenUsed/>
    <w:rsid w:val="009B5C9C"/>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372A1D"/>
    <w:pPr>
      <w:ind w:left="720"/>
      <w:contextualSpacing/>
    </w:pPr>
  </w:style>
  <w:style w:type="character" w:styleId="FollowedHyperlink">
    <w:name w:val="FollowedHyperlink"/>
    <w:basedOn w:val="DefaultParagraphFont"/>
    <w:uiPriority w:val="99"/>
    <w:semiHidden/>
    <w:unhideWhenUsed/>
    <w:rsid w:val="00372A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C9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C9C"/>
    <w:rPr>
      <w:color w:val="0000FF"/>
      <w:u w:val="single"/>
    </w:rPr>
  </w:style>
  <w:style w:type="paragraph" w:styleId="NormalWeb">
    <w:name w:val="Normal (Web)"/>
    <w:basedOn w:val="Normal"/>
    <w:uiPriority w:val="99"/>
    <w:semiHidden/>
    <w:unhideWhenUsed/>
    <w:rsid w:val="009B5C9C"/>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372A1D"/>
    <w:pPr>
      <w:ind w:left="720"/>
      <w:contextualSpacing/>
    </w:pPr>
  </w:style>
  <w:style w:type="character" w:styleId="FollowedHyperlink">
    <w:name w:val="FollowedHyperlink"/>
    <w:basedOn w:val="DefaultParagraphFont"/>
    <w:uiPriority w:val="99"/>
    <w:semiHidden/>
    <w:unhideWhenUsed/>
    <w:rsid w:val="00372A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6282">
      <w:bodyDiv w:val="1"/>
      <w:marLeft w:val="0"/>
      <w:marRight w:val="0"/>
      <w:marTop w:val="0"/>
      <w:marBottom w:val="0"/>
      <w:divBdr>
        <w:top w:val="none" w:sz="0" w:space="0" w:color="auto"/>
        <w:left w:val="none" w:sz="0" w:space="0" w:color="auto"/>
        <w:bottom w:val="none" w:sz="0" w:space="0" w:color="auto"/>
        <w:right w:val="none" w:sz="0" w:space="0" w:color="auto"/>
      </w:divBdr>
    </w:div>
    <w:div w:id="10909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Sarwar, Shahbaz (Pakistan)</dc:creator>
  <cp:lastModifiedBy>Khan, Ali (Pakistan)</cp:lastModifiedBy>
  <cp:revision>6</cp:revision>
  <dcterms:created xsi:type="dcterms:W3CDTF">2017-02-09T11:17:00Z</dcterms:created>
  <dcterms:modified xsi:type="dcterms:W3CDTF">2018-11-12T05:23:00Z</dcterms:modified>
</cp:coreProperties>
</file>